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23" w:rsidRDefault="00F95723" w:rsidP="00142193">
      <w:pPr>
        <w:spacing w:after="0" w:line="240" w:lineRule="auto"/>
        <w:jc w:val="right"/>
        <w:rPr>
          <w:rStyle w:val="a3"/>
          <w:rFonts w:ascii="Times New Roman" w:hAnsi="Times New Roman" w:cs="Times New Roman"/>
          <w:color w:val="262626"/>
          <w:sz w:val="28"/>
          <w:szCs w:val="28"/>
          <w:shd w:val="clear" w:color="auto" w:fill="FFFFFF"/>
        </w:rPr>
      </w:pPr>
      <w:r w:rsidRPr="00F95723">
        <w:rPr>
          <w:rStyle w:val="a3"/>
          <w:rFonts w:ascii="Times New Roman" w:hAnsi="Times New Roman" w:cs="Times New Roman"/>
          <w:color w:val="262626"/>
          <w:sz w:val="28"/>
          <w:szCs w:val="28"/>
          <w:shd w:val="clear" w:color="auto" w:fill="FFFFFF"/>
        </w:rPr>
        <w:t xml:space="preserve">УДК: </w:t>
      </w:r>
      <w:proofErr w:type="gramStart"/>
      <w:r w:rsidRPr="00F95723">
        <w:rPr>
          <w:rStyle w:val="a3"/>
          <w:rFonts w:ascii="Times New Roman" w:hAnsi="Times New Roman" w:cs="Times New Roman"/>
          <w:color w:val="262626"/>
          <w:sz w:val="28"/>
          <w:szCs w:val="28"/>
          <w:shd w:val="clear" w:color="auto" w:fill="FFFFFF"/>
        </w:rPr>
        <w:t>338.4:622.7</w:t>
      </w:r>
      <w:proofErr w:type="gramEnd"/>
    </w:p>
    <w:p w:rsidR="00142193" w:rsidRPr="00F95723" w:rsidRDefault="00142193" w:rsidP="00142193">
      <w:pPr>
        <w:spacing w:after="0" w:line="240" w:lineRule="auto"/>
        <w:jc w:val="right"/>
        <w:rPr>
          <w:rStyle w:val="a3"/>
          <w:rFonts w:ascii="Times New Roman" w:hAnsi="Times New Roman" w:cs="Times New Roman"/>
          <w:color w:val="000000" w:themeColor="text1"/>
          <w:sz w:val="28"/>
          <w:szCs w:val="28"/>
          <w:shd w:val="clear" w:color="auto" w:fill="FFFFFF"/>
        </w:rPr>
      </w:pPr>
    </w:p>
    <w:p w:rsidR="00952DF1" w:rsidRDefault="00952DF1" w:rsidP="006E556E">
      <w:pPr>
        <w:spacing w:after="0" w:line="240" w:lineRule="auto"/>
        <w:jc w:val="both"/>
        <w:rPr>
          <w:rStyle w:val="a3"/>
          <w:rFonts w:ascii="Times New Roman" w:hAnsi="Times New Roman" w:cs="Times New Roman"/>
          <w:color w:val="000000" w:themeColor="text1"/>
          <w:sz w:val="28"/>
          <w:szCs w:val="28"/>
          <w:shd w:val="clear" w:color="auto" w:fill="FFFFFF"/>
        </w:rPr>
      </w:pPr>
      <w:r w:rsidRPr="006949DB">
        <w:rPr>
          <w:rStyle w:val="a3"/>
          <w:rFonts w:ascii="Times New Roman" w:hAnsi="Times New Roman" w:cs="Times New Roman"/>
          <w:color w:val="000000" w:themeColor="text1"/>
          <w:sz w:val="28"/>
          <w:szCs w:val="28"/>
          <w:shd w:val="clear" w:color="auto" w:fill="FFFFFF"/>
        </w:rPr>
        <w:t xml:space="preserve">УСТОЙЧИВОЕ РАЗВИТИЕ ЮЖНОГО </w:t>
      </w:r>
      <w:r w:rsidRPr="006949DB">
        <w:rPr>
          <w:rStyle w:val="a3"/>
          <w:rFonts w:ascii="Times New Roman" w:hAnsi="Times New Roman" w:cs="Times New Roman"/>
          <w:color w:val="000000" w:themeColor="text1"/>
          <w:sz w:val="28"/>
          <w:szCs w:val="28"/>
          <w:shd w:val="clear" w:color="auto" w:fill="FFFFFF"/>
          <w:lang w:val="ky-KG"/>
        </w:rPr>
        <w:t xml:space="preserve">РЕГИОНА </w:t>
      </w:r>
      <w:r w:rsidRPr="006949DB">
        <w:rPr>
          <w:rStyle w:val="a3"/>
          <w:rFonts w:ascii="Times New Roman" w:hAnsi="Times New Roman" w:cs="Times New Roman"/>
          <w:color w:val="000000" w:themeColor="text1"/>
          <w:sz w:val="28"/>
          <w:szCs w:val="28"/>
          <w:shd w:val="clear" w:color="auto" w:fill="FFFFFF"/>
        </w:rPr>
        <w:t>КР: РОЛЬ ПЕРЕРАБОТКИ МИНЕРАЛЬНЫХ РЕСУРСОВ</w:t>
      </w:r>
    </w:p>
    <w:p w:rsidR="00142193" w:rsidRPr="006949DB" w:rsidRDefault="00142193" w:rsidP="00666DED">
      <w:pPr>
        <w:spacing w:after="0" w:line="240" w:lineRule="auto"/>
        <w:jc w:val="both"/>
        <w:rPr>
          <w:rStyle w:val="a3"/>
          <w:rFonts w:ascii="Times New Roman" w:hAnsi="Times New Roman" w:cs="Times New Roman"/>
          <w:b w:val="0"/>
          <w:color w:val="000000" w:themeColor="text1"/>
          <w:sz w:val="28"/>
          <w:szCs w:val="28"/>
          <w:shd w:val="clear" w:color="auto" w:fill="FFFFFF"/>
          <w:lang w:val="ky-KG"/>
        </w:rPr>
      </w:pPr>
      <w:bookmarkStart w:id="0" w:name="_GoBack"/>
      <w:bookmarkEnd w:id="0"/>
    </w:p>
    <w:p w:rsidR="0078248C" w:rsidRPr="0078248C" w:rsidRDefault="0078248C" w:rsidP="00142193">
      <w:pPr>
        <w:spacing w:after="0" w:line="240" w:lineRule="auto"/>
        <w:jc w:val="center"/>
        <w:rPr>
          <w:rFonts w:ascii="Times New Roman" w:hAnsi="Times New Roman" w:cs="Times New Roman"/>
          <w:sz w:val="28"/>
          <w:szCs w:val="28"/>
          <w:lang w:val="ky-KG"/>
        </w:rPr>
      </w:pPr>
      <w:r w:rsidRPr="0078248C">
        <w:rPr>
          <w:rFonts w:ascii="Times New Roman" w:hAnsi="Times New Roman" w:cs="Times New Roman"/>
          <w:sz w:val="28"/>
          <w:szCs w:val="28"/>
          <w:lang w:val="ky-KG"/>
        </w:rPr>
        <w:t xml:space="preserve">Ташполотов Ысламидин, </w:t>
      </w:r>
      <w:r w:rsidR="00142193">
        <w:rPr>
          <w:rFonts w:ascii="Times New Roman" w:hAnsi="Times New Roman" w:cs="Times New Roman"/>
          <w:sz w:val="28"/>
          <w:szCs w:val="28"/>
          <w:lang w:val="ky-KG"/>
        </w:rPr>
        <w:t>Садыков Эркинбай</w:t>
      </w:r>
      <w:r w:rsidR="00142193" w:rsidRPr="0078248C">
        <w:rPr>
          <w:rFonts w:ascii="Times New Roman" w:hAnsi="Times New Roman" w:cs="Times New Roman"/>
          <w:sz w:val="28"/>
          <w:szCs w:val="28"/>
          <w:lang w:val="ky-KG"/>
        </w:rPr>
        <w:t xml:space="preserve"> </w:t>
      </w:r>
      <w:r w:rsidR="00142193">
        <w:rPr>
          <w:rFonts w:ascii="Times New Roman" w:hAnsi="Times New Roman" w:cs="Times New Roman"/>
          <w:sz w:val="28"/>
          <w:szCs w:val="28"/>
          <w:lang w:val="ky-KG"/>
        </w:rPr>
        <w:t>,</w:t>
      </w:r>
      <w:r w:rsidRPr="0078248C">
        <w:rPr>
          <w:rFonts w:ascii="Times New Roman" w:hAnsi="Times New Roman" w:cs="Times New Roman"/>
          <w:sz w:val="28"/>
          <w:szCs w:val="28"/>
          <w:lang w:val="ky-KG"/>
        </w:rPr>
        <w:t>Ибраимов Таалай</w:t>
      </w:r>
      <w:r w:rsidR="00A50DEC">
        <w:rPr>
          <w:rFonts w:ascii="Times New Roman" w:hAnsi="Times New Roman" w:cs="Times New Roman"/>
          <w:sz w:val="28"/>
          <w:szCs w:val="28"/>
          <w:lang w:val="ky-KG"/>
        </w:rPr>
        <w:t>бек</w:t>
      </w:r>
      <w:r w:rsidRPr="0078248C">
        <w:rPr>
          <w:rFonts w:ascii="Times New Roman" w:hAnsi="Times New Roman" w:cs="Times New Roman"/>
          <w:sz w:val="28"/>
          <w:szCs w:val="28"/>
          <w:lang w:val="ky-KG"/>
        </w:rPr>
        <w:t xml:space="preserve"> Каилбекович</w:t>
      </w:r>
      <w:r w:rsidR="00142193">
        <w:rPr>
          <w:rFonts w:ascii="Times New Roman" w:hAnsi="Times New Roman" w:cs="Times New Roman"/>
          <w:sz w:val="28"/>
          <w:szCs w:val="28"/>
          <w:lang w:val="ky-KG"/>
        </w:rPr>
        <w:t>, Маматов Элбек Умарбекович</w:t>
      </w:r>
    </w:p>
    <w:p w:rsidR="0078248C" w:rsidRPr="0078248C" w:rsidRDefault="0078248C" w:rsidP="00142193">
      <w:pPr>
        <w:spacing w:after="0" w:line="240" w:lineRule="auto"/>
        <w:jc w:val="center"/>
        <w:rPr>
          <w:rFonts w:ascii="Times New Roman" w:hAnsi="Times New Roman" w:cs="Times New Roman"/>
          <w:sz w:val="28"/>
          <w:szCs w:val="28"/>
          <w:lang w:val="ky-KG"/>
        </w:rPr>
      </w:pPr>
      <w:r w:rsidRPr="0078248C">
        <w:rPr>
          <w:rFonts w:ascii="Times New Roman" w:hAnsi="Times New Roman" w:cs="Times New Roman"/>
          <w:sz w:val="28"/>
          <w:szCs w:val="28"/>
          <w:lang w:val="ky-KG"/>
        </w:rPr>
        <w:t>Ошский государтсвенный университет</w:t>
      </w:r>
    </w:p>
    <w:p w:rsidR="00884703" w:rsidRDefault="00A50DEC" w:rsidP="00666DED">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5-сессия: Индустрия 4.0 к</w:t>
      </w:r>
      <w:r w:rsidR="0078248C" w:rsidRPr="0078248C">
        <w:rPr>
          <w:rFonts w:ascii="Times New Roman" w:hAnsi="Times New Roman" w:cs="Times New Roman"/>
          <w:sz w:val="28"/>
          <w:szCs w:val="28"/>
          <w:lang w:val="ky-KG"/>
        </w:rPr>
        <w:t>ак источник устойчивого экономического роста в регионе</w:t>
      </w:r>
      <w:r w:rsidR="00142193">
        <w:rPr>
          <w:rFonts w:ascii="Times New Roman" w:hAnsi="Times New Roman" w:cs="Times New Roman"/>
          <w:sz w:val="28"/>
          <w:szCs w:val="28"/>
          <w:lang w:val="ky-KG"/>
        </w:rPr>
        <w:t xml:space="preserve"> </w:t>
      </w:r>
    </w:p>
    <w:p w:rsidR="00142193" w:rsidRPr="0078248C" w:rsidRDefault="00142193" w:rsidP="00666DED">
      <w:pPr>
        <w:spacing w:after="0" w:line="240" w:lineRule="auto"/>
        <w:jc w:val="both"/>
        <w:rPr>
          <w:rStyle w:val="a3"/>
          <w:rFonts w:ascii="Times New Roman" w:hAnsi="Times New Roman" w:cs="Times New Roman"/>
          <w:color w:val="000000" w:themeColor="text1"/>
          <w:sz w:val="28"/>
          <w:szCs w:val="28"/>
          <w:shd w:val="clear" w:color="auto" w:fill="FFFFFF"/>
        </w:rPr>
      </w:pPr>
    </w:p>
    <w:p w:rsidR="00952DF1" w:rsidRDefault="00952DF1" w:rsidP="00666DED">
      <w:pPr>
        <w:spacing w:after="0" w:line="240" w:lineRule="auto"/>
        <w:jc w:val="both"/>
        <w:rPr>
          <w:rStyle w:val="a3"/>
          <w:rFonts w:ascii="Times New Roman" w:hAnsi="Times New Roman" w:cs="Times New Roman"/>
          <w:color w:val="000000" w:themeColor="text1"/>
          <w:sz w:val="28"/>
          <w:szCs w:val="28"/>
          <w:shd w:val="clear" w:color="auto" w:fill="FFFFFF"/>
          <w:lang w:val="ky-KG"/>
        </w:rPr>
      </w:pPr>
      <w:r w:rsidRPr="00952DF1">
        <w:rPr>
          <w:rStyle w:val="a3"/>
          <w:rFonts w:ascii="Times New Roman" w:hAnsi="Times New Roman" w:cs="Times New Roman"/>
          <w:color w:val="000000" w:themeColor="text1"/>
          <w:sz w:val="28"/>
          <w:szCs w:val="28"/>
          <w:shd w:val="clear" w:color="auto" w:fill="FFFFFF"/>
          <w:lang w:val="en-US"/>
        </w:rPr>
        <w:t>SUSTAINABLE DEVELOPMENT OF THE SOUTHERN REGION OF KR: THE ROLE OF MINERAL RESOURCE PROCESSING</w:t>
      </w:r>
      <w:r w:rsidRPr="00952DF1">
        <w:rPr>
          <w:rStyle w:val="a3"/>
          <w:rFonts w:ascii="Times New Roman" w:hAnsi="Times New Roman" w:cs="Times New Roman"/>
          <w:color w:val="000000" w:themeColor="text1"/>
          <w:sz w:val="28"/>
          <w:szCs w:val="28"/>
          <w:shd w:val="clear" w:color="auto" w:fill="FFFFFF"/>
          <w:lang w:val="ky-KG"/>
        </w:rPr>
        <w:t xml:space="preserve"> </w:t>
      </w:r>
    </w:p>
    <w:p w:rsidR="00A50DEC" w:rsidRDefault="00A50DEC" w:rsidP="00142193">
      <w:pPr>
        <w:spacing w:after="0" w:line="240" w:lineRule="auto"/>
        <w:jc w:val="center"/>
        <w:rPr>
          <w:rFonts w:ascii="Times New Roman" w:hAnsi="Times New Roman" w:cs="Times New Roman"/>
          <w:color w:val="000000" w:themeColor="text1"/>
          <w:sz w:val="28"/>
          <w:szCs w:val="28"/>
          <w:shd w:val="clear" w:color="auto" w:fill="FFFFFF"/>
          <w:lang w:val="ky-KG"/>
        </w:rPr>
      </w:pPr>
      <w:r w:rsidRPr="00142193">
        <w:rPr>
          <w:rFonts w:ascii="Times New Roman" w:hAnsi="Times New Roman" w:cs="Times New Roman"/>
          <w:color w:val="000000" w:themeColor="text1"/>
          <w:sz w:val="28"/>
          <w:szCs w:val="28"/>
          <w:shd w:val="clear" w:color="auto" w:fill="FFFFFF"/>
          <w:lang w:val="ky-KG"/>
        </w:rPr>
        <w:t>Tashpolotov Isl</w:t>
      </w:r>
      <w:r w:rsidRPr="00142193">
        <w:rPr>
          <w:rFonts w:ascii="Times New Roman" w:hAnsi="Times New Roman" w:cs="Times New Roman"/>
          <w:color w:val="000000" w:themeColor="text1"/>
          <w:sz w:val="28"/>
          <w:szCs w:val="28"/>
          <w:shd w:val="clear" w:color="auto" w:fill="FFFFFF"/>
          <w:lang w:val="en-US"/>
        </w:rPr>
        <w:t>a</w:t>
      </w:r>
      <w:r w:rsidRPr="00142193">
        <w:rPr>
          <w:rFonts w:ascii="Times New Roman" w:hAnsi="Times New Roman" w:cs="Times New Roman"/>
          <w:color w:val="000000" w:themeColor="text1"/>
          <w:sz w:val="28"/>
          <w:szCs w:val="28"/>
          <w:shd w:val="clear" w:color="auto" w:fill="FFFFFF"/>
          <w:lang w:val="ky-KG"/>
        </w:rPr>
        <w:t xml:space="preserve">midin, </w:t>
      </w:r>
      <w:r w:rsidR="00142193" w:rsidRPr="00142193">
        <w:rPr>
          <w:rFonts w:ascii="Times New Roman" w:hAnsi="Times New Roman" w:cs="Times New Roman"/>
          <w:color w:val="000000" w:themeColor="text1"/>
          <w:sz w:val="28"/>
          <w:szCs w:val="28"/>
          <w:shd w:val="clear" w:color="auto" w:fill="FFFFFF"/>
          <w:lang w:val="ky-KG"/>
        </w:rPr>
        <w:t>Sadykov Erkinbay</w:t>
      </w:r>
      <w:r w:rsidR="00142193" w:rsidRPr="00142193">
        <w:rPr>
          <w:rFonts w:ascii="Times New Roman" w:hAnsi="Times New Roman" w:cs="Times New Roman"/>
          <w:color w:val="000000" w:themeColor="text1"/>
          <w:sz w:val="28"/>
          <w:szCs w:val="28"/>
          <w:shd w:val="clear" w:color="auto" w:fill="FFFFFF"/>
          <w:lang w:val="ky-KG"/>
        </w:rPr>
        <w:t xml:space="preserve">, </w:t>
      </w:r>
      <w:r w:rsidRPr="00142193">
        <w:rPr>
          <w:rFonts w:ascii="Times New Roman" w:hAnsi="Times New Roman" w:cs="Times New Roman"/>
          <w:color w:val="000000" w:themeColor="text1"/>
          <w:sz w:val="28"/>
          <w:szCs w:val="28"/>
          <w:shd w:val="clear" w:color="auto" w:fill="FFFFFF"/>
          <w:lang w:val="ky-KG"/>
        </w:rPr>
        <w:t>Ibraimov Taalaibek Kaylbekov</w:t>
      </w:r>
      <w:r w:rsidR="00142193">
        <w:rPr>
          <w:rFonts w:ascii="Times New Roman" w:hAnsi="Times New Roman" w:cs="Times New Roman"/>
          <w:color w:val="000000" w:themeColor="text1"/>
          <w:sz w:val="28"/>
          <w:szCs w:val="28"/>
          <w:shd w:val="clear" w:color="auto" w:fill="FFFFFF"/>
          <w:lang w:val="ky-KG"/>
        </w:rPr>
        <w:t>ich, Mamatov Elbek Umarbekovich</w:t>
      </w:r>
      <w:r w:rsidRPr="00142193">
        <w:rPr>
          <w:rFonts w:ascii="Times New Roman" w:hAnsi="Times New Roman" w:cs="Times New Roman"/>
          <w:color w:val="000000" w:themeColor="text1"/>
          <w:sz w:val="28"/>
          <w:szCs w:val="28"/>
          <w:shd w:val="clear" w:color="auto" w:fill="FFFFFF"/>
          <w:lang w:val="ky-KG"/>
        </w:rPr>
        <w:t xml:space="preserve"> </w:t>
      </w:r>
      <w:r w:rsidRPr="00142193">
        <w:rPr>
          <w:rFonts w:ascii="Times New Roman" w:hAnsi="Times New Roman" w:cs="Times New Roman"/>
          <w:color w:val="000000" w:themeColor="text1"/>
          <w:sz w:val="28"/>
          <w:szCs w:val="28"/>
          <w:lang w:val="ky-KG"/>
        </w:rPr>
        <w:br/>
      </w:r>
      <w:r w:rsidRPr="00142193">
        <w:rPr>
          <w:rFonts w:ascii="Times New Roman" w:hAnsi="Times New Roman" w:cs="Times New Roman"/>
          <w:color w:val="000000" w:themeColor="text1"/>
          <w:sz w:val="28"/>
          <w:szCs w:val="28"/>
          <w:shd w:val="clear" w:color="auto" w:fill="FFFFFF"/>
          <w:lang w:val="ky-KG"/>
        </w:rPr>
        <w:t>Osh State University</w:t>
      </w:r>
    </w:p>
    <w:p w:rsidR="00142193" w:rsidRPr="00142193" w:rsidRDefault="00142193" w:rsidP="00142193">
      <w:pPr>
        <w:spacing w:after="0" w:line="240" w:lineRule="auto"/>
        <w:jc w:val="center"/>
        <w:rPr>
          <w:rFonts w:ascii="Times New Roman" w:hAnsi="Times New Roman" w:cs="Times New Roman"/>
          <w:color w:val="000000" w:themeColor="text1"/>
          <w:sz w:val="28"/>
          <w:szCs w:val="28"/>
          <w:shd w:val="clear" w:color="auto" w:fill="FFFFFF"/>
          <w:lang w:val="ky-KG"/>
        </w:rPr>
      </w:pPr>
    </w:p>
    <w:p w:rsidR="00952DF1" w:rsidRPr="00952DF1" w:rsidRDefault="00952DF1" w:rsidP="00666DED">
      <w:pPr>
        <w:spacing w:after="0" w:line="240" w:lineRule="auto"/>
        <w:jc w:val="both"/>
        <w:rPr>
          <w:rFonts w:ascii="Times New Roman" w:hAnsi="Times New Roman" w:cs="Times New Roman"/>
          <w:color w:val="262626"/>
          <w:sz w:val="28"/>
          <w:szCs w:val="28"/>
          <w:shd w:val="clear" w:color="auto" w:fill="FFFFFF"/>
          <w:lang w:val="ky-KG"/>
        </w:rPr>
      </w:pPr>
      <w:r w:rsidRPr="00952DF1">
        <w:rPr>
          <w:rStyle w:val="a3"/>
          <w:rFonts w:ascii="Times New Roman" w:hAnsi="Times New Roman" w:cs="Times New Roman"/>
          <w:color w:val="000000" w:themeColor="text1"/>
          <w:sz w:val="28"/>
          <w:szCs w:val="28"/>
          <w:shd w:val="clear" w:color="auto" w:fill="FFFFFF"/>
          <w:lang w:val="en-US"/>
        </w:rPr>
        <w:t>JANUBIY K</w:t>
      </w:r>
      <w:r w:rsidRPr="00952DF1">
        <w:rPr>
          <w:rStyle w:val="a3"/>
          <w:rFonts w:ascii="Times New Roman" w:hAnsi="Times New Roman" w:cs="Times New Roman"/>
          <w:color w:val="000000" w:themeColor="text1"/>
          <w:sz w:val="28"/>
          <w:szCs w:val="28"/>
          <w:shd w:val="clear" w:color="auto" w:fill="FFFFFF"/>
        </w:rPr>
        <w:t>Р</w:t>
      </w:r>
      <w:r w:rsidRPr="00952DF1">
        <w:rPr>
          <w:rStyle w:val="a3"/>
          <w:rFonts w:ascii="Times New Roman" w:hAnsi="Times New Roman" w:cs="Times New Roman"/>
          <w:color w:val="000000" w:themeColor="text1"/>
          <w:sz w:val="28"/>
          <w:szCs w:val="28"/>
          <w:shd w:val="clear" w:color="auto" w:fill="FFFFFF"/>
          <w:lang w:val="en-US"/>
        </w:rPr>
        <w:t xml:space="preserve"> MINTAQASINING BARQAROR RIVOJLANISHI: MINERAL RESURSLARNI QAYTA ISHLASH ROLI</w:t>
      </w:r>
    </w:p>
    <w:p w:rsidR="00952DF1" w:rsidRDefault="00952DF1" w:rsidP="00666DED">
      <w:pPr>
        <w:spacing w:after="0" w:line="240" w:lineRule="auto"/>
        <w:jc w:val="both"/>
        <w:rPr>
          <w:rFonts w:ascii="Times New Roman" w:hAnsi="Times New Roman" w:cs="Times New Roman"/>
          <w:b/>
          <w:color w:val="262626"/>
          <w:sz w:val="28"/>
          <w:szCs w:val="28"/>
          <w:shd w:val="clear" w:color="auto" w:fill="FFFFFF"/>
          <w:lang w:val="ky-KG"/>
        </w:rPr>
      </w:pPr>
    </w:p>
    <w:p w:rsidR="00884703" w:rsidRPr="00884703" w:rsidRDefault="00884703" w:rsidP="00666DED">
      <w:pPr>
        <w:spacing w:after="0" w:line="240" w:lineRule="auto"/>
        <w:jc w:val="both"/>
        <w:rPr>
          <w:rStyle w:val="a3"/>
          <w:rFonts w:ascii="Times New Roman" w:hAnsi="Times New Roman" w:cs="Times New Roman"/>
          <w:b w:val="0"/>
          <w:color w:val="000000" w:themeColor="text1"/>
          <w:sz w:val="28"/>
          <w:szCs w:val="28"/>
          <w:shd w:val="clear" w:color="auto" w:fill="FFFFFF"/>
          <w:lang w:val="en-US"/>
        </w:rPr>
      </w:pPr>
      <w:proofErr w:type="spellStart"/>
      <w:r w:rsidRPr="00884703">
        <w:rPr>
          <w:rStyle w:val="a3"/>
          <w:rFonts w:ascii="Times New Roman" w:hAnsi="Times New Roman" w:cs="Times New Roman"/>
          <w:color w:val="000000" w:themeColor="text1"/>
          <w:sz w:val="28"/>
          <w:szCs w:val="28"/>
          <w:shd w:val="clear" w:color="auto" w:fill="FFFFFF"/>
          <w:lang w:val="en-US"/>
        </w:rPr>
        <w:t>Annotatsiya</w:t>
      </w:r>
      <w:proofErr w:type="spellEnd"/>
      <w:r w:rsidRPr="00884703">
        <w:rPr>
          <w:rStyle w:val="a3"/>
          <w:rFonts w:ascii="Times New Roman" w:hAnsi="Times New Roman" w:cs="Times New Roman"/>
          <w:color w:val="000000" w:themeColor="text1"/>
          <w:sz w:val="28"/>
          <w:szCs w:val="28"/>
          <w:shd w:val="clear" w:color="auto" w:fill="FFFFFF"/>
          <w:lang w:val="en-US"/>
        </w:rPr>
        <w:t>.</w:t>
      </w:r>
      <w:r w:rsidRPr="00884703">
        <w:rPr>
          <w:rStyle w:val="a3"/>
          <w:rFonts w:ascii="Times New Roman" w:hAnsi="Times New Roman" w:cs="Times New Roman"/>
          <w:color w:val="000000" w:themeColor="text1"/>
          <w:sz w:val="28"/>
          <w:szCs w:val="28"/>
          <w:shd w:val="clear" w:color="auto" w:fill="FFFFFF"/>
          <w:lang w:val="ky-KG"/>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Ushbu</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maqola</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Janubiy</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Qirg'iziston</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Respublikasining</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barqaror</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rivojlanishida</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mineral </w:t>
      </w:r>
      <w:proofErr w:type="spellStart"/>
      <w:r w:rsidRPr="00884703">
        <w:rPr>
          <w:rStyle w:val="a3"/>
          <w:rFonts w:ascii="Times New Roman" w:hAnsi="Times New Roman" w:cs="Times New Roman"/>
          <w:b w:val="0"/>
          <w:color w:val="000000" w:themeColor="text1"/>
          <w:sz w:val="28"/>
          <w:szCs w:val="28"/>
          <w:shd w:val="clear" w:color="auto" w:fill="FFFFFF"/>
          <w:lang w:val="en-US"/>
        </w:rPr>
        <w:t>resurslarni</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qayta</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ishlash</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rolini</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ko'rib</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chiqadi</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Texnologik</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iqtisodiy</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proofErr w:type="gramStart"/>
      <w:r w:rsidRPr="00884703">
        <w:rPr>
          <w:rStyle w:val="a3"/>
          <w:rFonts w:ascii="Times New Roman" w:hAnsi="Times New Roman" w:cs="Times New Roman"/>
          <w:b w:val="0"/>
          <w:color w:val="000000" w:themeColor="text1"/>
          <w:sz w:val="28"/>
          <w:szCs w:val="28"/>
          <w:shd w:val="clear" w:color="auto" w:fill="FFFFFF"/>
          <w:lang w:val="en-US"/>
        </w:rPr>
        <w:t>va</w:t>
      </w:r>
      <w:proofErr w:type="spellEnd"/>
      <w:proofErr w:type="gram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ekologik</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jihatlar</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muhokama</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qilinadi</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shuningdek</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Kadaxmay</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antimon</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zavodining</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chiqindilarini</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qayta</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ishlash</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natijalari</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keltiriladi</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Sanoat</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oldidagi</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muammolar</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proofErr w:type="gramStart"/>
      <w:r w:rsidRPr="00884703">
        <w:rPr>
          <w:rStyle w:val="a3"/>
          <w:rFonts w:ascii="Times New Roman" w:hAnsi="Times New Roman" w:cs="Times New Roman"/>
          <w:b w:val="0"/>
          <w:color w:val="000000" w:themeColor="text1"/>
          <w:sz w:val="28"/>
          <w:szCs w:val="28"/>
          <w:shd w:val="clear" w:color="auto" w:fill="FFFFFF"/>
          <w:lang w:val="en-US"/>
        </w:rPr>
        <w:t>va</w:t>
      </w:r>
      <w:proofErr w:type="spellEnd"/>
      <w:proofErr w:type="gram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chaqiriqlarga</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e'tibor</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qaratiladi</w:t>
      </w:r>
      <w:proofErr w:type="spellEnd"/>
      <w:r w:rsidRPr="00884703">
        <w:rPr>
          <w:rStyle w:val="a3"/>
          <w:rFonts w:ascii="Times New Roman" w:hAnsi="Times New Roman" w:cs="Times New Roman"/>
          <w:b w:val="0"/>
          <w:color w:val="000000" w:themeColor="text1"/>
          <w:sz w:val="28"/>
          <w:szCs w:val="28"/>
          <w:shd w:val="clear" w:color="auto" w:fill="FFFFFF"/>
          <w:lang w:val="en-US"/>
        </w:rPr>
        <w:t>.</w:t>
      </w:r>
    </w:p>
    <w:p w:rsidR="00884703" w:rsidRDefault="00884703" w:rsidP="00666DED">
      <w:pPr>
        <w:spacing w:after="0" w:line="240" w:lineRule="auto"/>
        <w:jc w:val="both"/>
        <w:rPr>
          <w:rStyle w:val="a3"/>
          <w:rFonts w:ascii="Times New Roman" w:hAnsi="Times New Roman" w:cs="Times New Roman"/>
          <w:b w:val="0"/>
          <w:color w:val="000000" w:themeColor="text1"/>
          <w:sz w:val="28"/>
          <w:szCs w:val="28"/>
          <w:shd w:val="clear" w:color="auto" w:fill="FFFFFF"/>
          <w:lang w:val="en-US"/>
        </w:rPr>
      </w:pPr>
      <w:proofErr w:type="spellStart"/>
      <w:r w:rsidRPr="00884703">
        <w:rPr>
          <w:rStyle w:val="a3"/>
          <w:rFonts w:ascii="Times New Roman" w:hAnsi="Times New Roman" w:cs="Times New Roman"/>
          <w:color w:val="000000" w:themeColor="text1"/>
          <w:sz w:val="28"/>
          <w:szCs w:val="28"/>
          <w:shd w:val="clear" w:color="auto" w:fill="FFFFFF"/>
          <w:lang w:val="en-US"/>
        </w:rPr>
        <w:t>Kalit</w:t>
      </w:r>
      <w:proofErr w:type="spellEnd"/>
      <w:r w:rsidRPr="00884703">
        <w:rPr>
          <w:rStyle w:val="a3"/>
          <w:rFonts w:ascii="Times New Roman" w:hAnsi="Times New Roman" w:cs="Times New Roman"/>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color w:val="000000" w:themeColor="text1"/>
          <w:sz w:val="28"/>
          <w:szCs w:val="28"/>
          <w:shd w:val="clear" w:color="auto" w:fill="FFFFFF"/>
          <w:lang w:val="en-US"/>
        </w:rPr>
        <w:t>so'zlar</w:t>
      </w:r>
      <w:proofErr w:type="spellEnd"/>
      <w:r w:rsidRPr="00884703">
        <w:rPr>
          <w:rStyle w:val="a3"/>
          <w:rFonts w:ascii="Times New Roman" w:hAnsi="Times New Roman" w:cs="Times New Roman"/>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Barqaror</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rivojlanish</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resurslarni</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qayta</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ishlash</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chiqindilar</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texnologik</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muammolar</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iqtisodiy</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o'sish</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w:t>
      </w:r>
      <w:proofErr w:type="spellStart"/>
      <w:r w:rsidRPr="00884703">
        <w:rPr>
          <w:rStyle w:val="a3"/>
          <w:rFonts w:ascii="Times New Roman" w:hAnsi="Times New Roman" w:cs="Times New Roman"/>
          <w:b w:val="0"/>
          <w:color w:val="000000" w:themeColor="text1"/>
          <w:sz w:val="28"/>
          <w:szCs w:val="28"/>
          <w:shd w:val="clear" w:color="auto" w:fill="FFFFFF"/>
          <w:lang w:val="en-US"/>
        </w:rPr>
        <w:t>ekologiya</w:t>
      </w:r>
      <w:proofErr w:type="spellEnd"/>
      <w:r w:rsidRPr="00884703">
        <w:rPr>
          <w:rStyle w:val="a3"/>
          <w:rFonts w:ascii="Times New Roman" w:hAnsi="Times New Roman" w:cs="Times New Roman"/>
          <w:b w:val="0"/>
          <w:color w:val="000000" w:themeColor="text1"/>
          <w:sz w:val="28"/>
          <w:szCs w:val="28"/>
          <w:shd w:val="clear" w:color="auto" w:fill="FFFFFF"/>
          <w:lang w:val="en-US"/>
        </w:rPr>
        <w:t>.</w:t>
      </w:r>
    </w:p>
    <w:p w:rsidR="00142193" w:rsidRPr="00884703" w:rsidRDefault="00142193" w:rsidP="00666DED">
      <w:pPr>
        <w:spacing w:after="0" w:line="240" w:lineRule="auto"/>
        <w:jc w:val="both"/>
        <w:rPr>
          <w:rFonts w:ascii="Times New Roman" w:hAnsi="Times New Roman" w:cs="Times New Roman"/>
          <w:b/>
          <w:color w:val="000000" w:themeColor="text1"/>
          <w:sz w:val="28"/>
          <w:szCs w:val="28"/>
          <w:shd w:val="clear" w:color="auto" w:fill="FFFFFF"/>
          <w:lang w:val="en-US"/>
        </w:rPr>
      </w:pPr>
    </w:p>
    <w:p w:rsidR="008C5DDB" w:rsidRDefault="00952DF1" w:rsidP="00666DED">
      <w:pPr>
        <w:spacing w:after="0" w:line="240" w:lineRule="auto"/>
        <w:jc w:val="both"/>
        <w:rPr>
          <w:rStyle w:val="a3"/>
          <w:rFonts w:ascii="Times New Roman" w:hAnsi="Times New Roman" w:cs="Times New Roman"/>
          <w:b w:val="0"/>
          <w:color w:val="000000" w:themeColor="text1"/>
          <w:sz w:val="28"/>
          <w:szCs w:val="28"/>
          <w:shd w:val="clear" w:color="auto" w:fill="FFFFFF"/>
        </w:rPr>
      </w:pPr>
      <w:r w:rsidRPr="00952DF1">
        <w:rPr>
          <w:rFonts w:ascii="Times New Roman" w:hAnsi="Times New Roman" w:cs="Times New Roman"/>
          <w:b/>
          <w:color w:val="262626"/>
          <w:sz w:val="28"/>
          <w:szCs w:val="28"/>
          <w:shd w:val="clear" w:color="auto" w:fill="FFFFFF"/>
          <w:lang w:val="ky-KG"/>
        </w:rPr>
        <w:t>Аннотация.</w:t>
      </w:r>
      <w:r>
        <w:rPr>
          <w:rFonts w:ascii="Tahoma" w:hAnsi="Tahoma" w:cs="Tahoma"/>
          <w:color w:val="262626"/>
          <w:shd w:val="clear" w:color="auto" w:fill="FFFFFF"/>
          <w:lang w:val="ky-KG"/>
        </w:rPr>
        <w:t xml:space="preserve"> </w:t>
      </w:r>
      <w:r w:rsidRPr="006949DB">
        <w:rPr>
          <w:rStyle w:val="a3"/>
          <w:rFonts w:ascii="Times New Roman" w:hAnsi="Times New Roman" w:cs="Times New Roman"/>
          <w:b w:val="0"/>
          <w:color w:val="000000" w:themeColor="text1"/>
          <w:sz w:val="28"/>
          <w:szCs w:val="28"/>
          <w:shd w:val="clear" w:color="auto" w:fill="FFFFFF"/>
        </w:rPr>
        <w:t xml:space="preserve">Настоящая статья рассматривает роль переработки минеральных ресурсов в устойчивом развитии Южной Кыргызской Республики. Обсуждаются технологические, экономические и экологические аспекты, а также приведены результаты переработки отходов </w:t>
      </w:r>
      <w:proofErr w:type="spellStart"/>
      <w:r w:rsidRPr="006949DB">
        <w:rPr>
          <w:rStyle w:val="a3"/>
          <w:rFonts w:ascii="Times New Roman" w:hAnsi="Times New Roman" w:cs="Times New Roman"/>
          <w:b w:val="0"/>
          <w:color w:val="000000" w:themeColor="text1"/>
          <w:sz w:val="28"/>
          <w:szCs w:val="28"/>
          <w:shd w:val="clear" w:color="auto" w:fill="FFFFFF"/>
        </w:rPr>
        <w:t>Кадамжайского</w:t>
      </w:r>
      <w:proofErr w:type="spellEnd"/>
      <w:r w:rsidRPr="006949DB">
        <w:rPr>
          <w:rStyle w:val="a3"/>
          <w:rFonts w:ascii="Times New Roman" w:hAnsi="Times New Roman" w:cs="Times New Roman"/>
          <w:b w:val="0"/>
          <w:color w:val="000000" w:themeColor="text1"/>
          <w:sz w:val="28"/>
          <w:szCs w:val="28"/>
          <w:shd w:val="clear" w:color="auto" w:fill="FFFFFF"/>
        </w:rPr>
        <w:t xml:space="preserve"> сурьмяного комбината. Уделяется внимание проблемам и вызовам, стоящим перед отраслью.</w:t>
      </w:r>
    </w:p>
    <w:p w:rsidR="00142193" w:rsidRDefault="00142193" w:rsidP="00666DED">
      <w:pPr>
        <w:spacing w:after="0" w:line="240" w:lineRule="auto"/>
        <w:jc w:val="both"/>
        <w:rPr>
          <w:rStyle w:val="a3"/>
          <w:rFonts w:ascii="Times New Roman" w:hAnsi="Times New Roman" w:cs="Times New Roman"/>
          <w:b w:val="0"/>
          <w:color w:val="000000" w:themeColor="text1"/>
          <w:sz w:val="28"/>
          <w:szCs w:val="28"/>
          <w:shd w:val="clear" w:color="auto" w:fill="FFFFFF"/>
        </w:rPr>
      </w:pPr>
    </w:p>
    <w:p w:rsidR="00952DF1" w:rsidRDefault="00952DF1" w:rsidP="00666DED">
      <w:pPr>
        <w:spacing w:after="0" w:line="240" w:lineRule="auto"/>
        <w:jc w:val="both"/>
        <w:rPr>
          <w:rFonts w:ascii="Times New Roman" w:eastAsia="Times New Roman" w:hAnsi="Times New Roman" w:cs="Times New Roman"/>
          <w:color w:val="000000" w:themeColor="text1"/>
          <w:sz w:val="28"/>
          <w:szCs w:val="28"/>
          <w:lang w:val="ky-KG" w:eastAsia="ru-RU"/>
        </w:rPr>
      </w:pPr>
      <w:r w:rsidRPr="00952DF1">
        <w:rPr>
          <w:rFonts w:ascii="Times New Roman" w:hAnsi="Times New Roman" w:cs="Times New Roman"/>
          <w:b/>
          <w:sz w:val="28"/>
          <w:szCs w:val="28"/>
        </w:rPr>
        <w:t>Ключевые слова</w:t>
      </w:r>
      <w:r>
        <w:rPr>
          <w:rFonts w:ascii="Times New Roman" w:hAnsi="Times New Roman" w:cs="Times New Roman"/>
          <w:b/>
          <w:sz w:val="28"/>
          <w:szCs w:val="28"/>
          <w:lang w:val="ky-KG"/>
        </w:rPr>
        <w:t>:</w:t>
      </w:r>
      <w:r w:rsidRPr="00952DF1">
        <w:rPr>
          <w:rFonts w:ascii="Times New Roman" w:eastAsia="Times New Roman" w:hAnsi="Times New Roman" w:cs="Times New Roman"/>
          <w:color w:val="000000" w:themeColor="text1"/>
          <w:sz w:val="28"/>
          <w:szCs w:val="28"/>
          <w:lang w:eastAsia="ru-RU"/>
        </w:rPr>
        <w:t xml:space="preserve"> </w:t>
      </w:r>
      <w:r w:rsidRPr="00E51929">
        <w:rPr>
          <w:rFonts w:ascii="Times New Roman" w:eastAsia="Times New Roman" w:hAnsi="Times New Roman" w:cs="Times New Roman"/>
          <w:color w:val="000000" w:themeColor="text1"/>
          <w:sz w:val="28"/>
          <w:szCs w:val="28"/>
          <w:lang w:eastAsia="ru-RU"/>
        </w:rPr>
        <w:t xml:space="preserve">Устойчивое </w:t>
      </w:r>
      <w:proofErr w:type="gramStart"/>
      <w:r w:rsidRPr="00E51929">
        <w:rPr>
          <w:rFonts w:ascii="Times New Roman" w:eastAsia="Times New Roman" w:hAnsi="Times New Roman" w:cs="Times New Roman"/>
          <w:color w:val="000000" w:themeColor="text1"/>
          <w:sz w:val="28"/>
          <w:szCs w:val="28"/>
          <w:lang w:eastAsia="ru-RU"/>
        </w:rPr>
        <w:t>развитие</w:t>
      </w:r>
      <w:r w:rsidRPr="006949DB">
        <w:rPr>
          <w:rFonts w:ascii="Times New Roman" w:eastAsia="Times New Roman" w:hAnsi="Times New Roman" w:cs="Times New Roman"/>
          <w:color w:val="000000" w:themeColor="text1"/>
          <w:sz w:val="28"/>
          <w:szCs w:val="28"/>
          <w:lang w:val="ky-KG" w:eastAsia="ru-RU"/>
        </w:rPr>
        <w:t>,</w:t>
      </w:r>
      <w:r w:rsidRPr="00E51929">
        <w:rPr>
          <w:rFonts w:ascii="Times New Roman" w:eastAsia="Times New Roman" w:hAnsi="Times New Roman" w:cs="Times New Roman"/>
          <w:color w:val="000000" w:themeColor="text1"/>
          <w:sz w:val="28"/>
          <w:szCs w:val="28"/>
          <w:lang w:eastAsia="ru-RU"/>
        </w:rPr>
        <w:t>Переработка</w:t>
      </w:r>
      <w:proofErr w:type="gramEnd"/>
      <w:r w:rsidRPr="00E51929">
        <w:rPr>
          <w:rFonts w:ascii="Times New Roman" w:eastAsia="Times New Roman" w:hAnsi="Times New Roman" w:cs="Times New Roman"/>
          <w:color w:val="000000" w:themeColor="text1"/>
          <w:sz w:val="28"/>
          <w:szCs w:val="28"/>
          <w:lang w:eastAsia="ru-RU"/>
        </w:rPr>
        <w:t xml:space="preserve"> ресурсов</w:t>
      </w:r>
      <w:r w:rsidRPr="006949DB">
        <w:rPr>
          <w:rFonts w:ascii="Times New Roman" w:eastAsia="Times New Roman" w:hAnsi="Times New Roman" w:cs="Times New Roman"/>
          <w:color w:val="000000" w:themeColor="text1"/>
          <w:sz w:val="28"/>
          <w:szCs w:val="28"/>
          <w:lang w:val="ky-KG" w:eastAsia="ru-RU"/>
        </w:rPr>
        <w:t xml:space="preserve">,отходы,  технологические проблемы, </w:t>
      </w:r>
      <w:r w:rsidRPr="00E51929">
        <w:rPr>
          <w:rFonts w:ascii="Times New Roman" w:eastAsia="Times New Roman" w:hAnsi="Times New Roman" w:cs="Times New Roman"/>
          <w:color w:val="000000" w:themeColor="text1"/>
          <w:sz w:val="28"/>
          <w:szCs w:val="28"/>
          <w:lang w:eastAsia="ru-RU"/>
        </w:rPr>
        <w:t>Экономический рост</w:t>
      </w:r>
      <w:r w:rsidRPr="006949DB">
        <w:rPr>
          <w:rFonts w:ascii="Times New Roman" w:eastAsia="Times New Roman" w:hAnsi="Times New Roman" w:cs="Times New Roman"/>
          <w:color w:val="000000" w:themeColor="text1"/>
          <w:sz w:val="28"/>
          <w:szCs w:val="28"/>
          <w:lang w:val="ky-KG" w:eastAsia="ru-RU"/>
        </w:rPr>
        <w:t xml:space="preserve">, </w:t>
      </w:r>
      <w:r w:rsidRPr="00E51929">
        <w:rPr>
          <w:rFonts w:ascii="Times New Roman" w:eastAsia="Times New Roman" w:hAnsi="Times New Roman" w:cs="Times New Roman"/>
          <w:color w:val="000000" w:themeColor="text1"/>
          <w:sz w:val="28"/>
          <w:szCs w:val="28"/>
          <w:lang w:eastAsia="ru-RU"/>
        </w:rPr>
        <w:t>Экология</w:t>
      </w:r>
      <w:r w:rsidRPr="006949DB">
        <w:rPr>
          <w:rFonts w:ascii="Times New Roman" w:eastAsia="Times New Roman" w:hAnsi="Times New Roman" w:cs="Times New Roman"/>
          <w:color w:val="000000" w:themeColor="text1"/>
          <w:sz w:val="28"/>
          <w:szCs w:val="28"/>
          <w:lang w:val="ky-KG" w:eastAsia="ru-RU"/>
        </w:rPr>
        <w:t>.</w:t>
      </w:r>
    </w:p>
    <w:p w:rsidR="00884703" w:rsidRDefault="00952DF1" w:rsidP="00666DED">
      <w:pPr>
        <w:spacing w:after="0" w:line="240" w:lineRule="auto"/>
        <w:jc w:val="both"/>
        <w:rPr>
          <w:rStyle w:val="a3"/>
          <w:rFonts w:ascii="Times New Roman" w:hAnsi="Times New Roman" w:cs="Times New Roman"/>
          <w:b w:val="0"/>
          <w:color w:val="000000" w:themeColor="text1"/>
          <w:sz w:val="28"/>
          <w:szCs w:val="28"/>
          <w:shd w:val="clear" w:color="auto" w:fill="FFFFFF"/>
          <w:lang w:val="en-US"/>
        </w:rPr>
      </w:pPr>
      <w:r w:rsidRPr="00884703">
        <w:rPr>
          <w:rStyle w:val="a3"/>
          <w:rFonts w:ascii="Times New Roman" w:hAnsi="Times New Roman" w:cs="Times New Roman"/>
          <w:b w:val="0"/>
          <w:color w:val="000000" w:themeColor="text1"/>
          <w:sz w:val="28"/>
          <w:szCs w:val="28"/>
          <w:shd w:val="clear" w:color="auto" w:fill="FFFFFF"/>
          <w:lang w:val="en-US"/>
        </w:rPr>
        <w:t xml:space="preserve">Abstract. This article examines the role of mineral resource processing in the sustainable development of Southern Kyrgyzstan. It discusses technological, economic, and ecological aspects, as well as the results of waste processing from the </w:t>
      </w:r>
      <w:proofErr w:type="spellStart"/>
      <w:r w:rsidRPr="00884703">
        <w:rPr>
          <w:rStyle w:val="a3"/>
          <w:rFonts w:ascii="Times New Roman" w:hAnsi="Times New Roman" w:cs="Times New Roman"/>
          <w:b w:val="0"/>
          <w:color w:val="000000" w:themeColor="text1"/>
          <w:sz w:val="28"/>
          <w:szCs w:val="28"/>
          <w:shd w:val="clear" w:color="auto" w:fill="FFFFFF"/>
          <w:lang w:val="en-US"/>
        </w:rPr>
        <w:t>Kadamjai</w:t>
      </w:r>
      <w:proofErr w:type="spellEnd"/>
      <w:r w:rsidRPr="00884703">
        <w:rPr>
          <w:rStyle w:val="a3"/>
          <w:rFonts w:ascii="Times New Roman" w:hAnsi="Times New Roman" w:cs="Times New Roman"/>
          <w:b w:val="0"/>
          <w:color w:val="000000" w:themeColor="text1"/>
          <w:sz w:val="28"/>
          <w:szCs w:val="28"/>
          <w:shd w:val="clear" w:color="auto" w:fill="FFFFFF"/>
          <w:lang w:val="en-US"/>
        </w:rPr>
        <w:t xml:space="preserve"> Antimony Plant. Attention </w:t>
      </w:r>
      <w:proofErr w:type="gramStart"/>
      <w:r w:rsidRPr="00884703">
        <w:rPr>
          <w:rStyle w:val="a3"/>
          <w:rFonts w:ascii="Times New Roman" w:hAnsi="Times New Roman" w:cs="Times New Roman"/>
          <w:b w:val="0"/>
          <w:color w:val="000000" w:themeColor="text1"/>
          <w:sz w:val="28"/>
          <w:szCs w:val="28"/>
          <w:shd w:val="clear" w:color="auto" w:fill="FFFFFF"/>
          <w:lang w:val="en-US"/>
        </w:rPr>
        <w:t>is given</w:t>
      </w:r>
      <w:proofErr w:type="gramEnd"/>
      <w:r w:rsidRPr="00884703">
        <w:rPr>
          <w:rStyle w:val="a3"/>
          <w:rFonts w:ascii="Times New Roman" w:hAnsi="Times New Roman" w:cs="Times New Roman"/>
          <w:b w:val="0"/>
          <w:color w:val="000000" w:themeColor="text1"/>
          <w:sz w:val="28"/>
          <w:szCs w:val="28"/>
          <w:shd w:val="clear" w:color="auto" w:fill="FFFFFF"/>
          <w:lang w:val="en-US"/>
        </w:rPr>
        <w:t xml:space="preserve"> to the problems and challenges facing the industry.</w:t>
      </w:r>
    </w:p>
    <w:p w:rsidR="00142193" w:rsidRPr="00884703" w:rsidRDefault="00142193" w:rsidP="00666DED">
      <w:pPr>
        <w:spacing w:after="0" w:line="240" w:lineRule="auto"/>
        <w:jc w:val="both"/>
        <w:rPr>
          <w:rStyle w:val="a3"/>
          <w:rFonts w:ascii="Times New Roman" w:hAnsi="Times New Roman" w:cs="Times New Roman"/>
          <w:b w:val="0"/>
          <w:color w:val="000000" w:themeColor="text1"/>
          <w:sz w:val="28"/>
          <w:szCs w:val="28"/>
          <w:shd w:val="clear" w:color="auto" w:fill="FFFFFF"/>
          <w:lang w:val="en-US"/>
        </w:rPr>
      </w:pPr>
    </w:p>
    <w:p w:rsidR="00952DF1" w:rsidRDefault="00952DF1" w:rsidP="00666DED">
      <w:pPr>
        <w:spacing w:after="0" w:line="240" w:lineRule="auto"/>
        <w:jc w:val="both"/>
        <w:rPr>
          <w:rStyle w:val="a3"/>
          <w:rFonts w:ascii="Times New Roman" w:hAnsi="Times New Roman" w:cs="Times New Roman"/>
          <w:b w:val="0"/>
          <w:color w:val="000000" w:themeColor="text1"/>
          <w:sz w:val="28"/>
          <w:szCs w:val="28"/>
          <w:shd w:val="clear" w:color="auto" w:fill="FFFFFF"/>
          <w:lang w:val="en-US"/>
        </w:rPr>
      </w:pPr>
      <w:r w:rsidRPr="00884703">
        <w:rPr>
          <w:rStyle w:val="a3"/>
          <w:rFonts w:ascii="Times New Roman" w:hAnsi="Times New Roman" w:cs="Times New Roman"/>
          <w:color w:val="000000" w:themeColor="text1"/>
          <w:sz w:val="28"/>
          <w:szCs w:val="28"/>
          <w:shd w:val="clear" w:color="auto" w:fill="FFFFFF"/>
          <w:lang w:val="en-US"/>
        </w:rPr>
        <w:t>Keywords:</w:t>
      </w:r>
      <w:r w:rsidRPr="00884703">
        <w:rPr>
          <w:rStyle w:val="a3"/>
          <w:rFonts w:ascii="Times New Roman" w:hAnsi="Times New Roman" w:cs="Times New Roman"/>
          <w:b w:val="0"/>
          <w:color w:val="000000" w:themeColor="text1"/>
          <w:sz w:val="28"/>
          <w:szCs w:val="28"/>
          <w:shd w:val="clear" w:color="auto" w:fill="FFFFFF"/>
          <w:lang w:val="en-US"/>
        </w:rPr>
        <w:t xml:space="preserve"> Sustainable development, resource processing, waste, technological issues, economic growth, ecology.</w:t>
      </w:r>
    </w:p>
    <w:p w:rsidR="00142193" w:rsidRDefault="00142193" w:rsidP="00666DED">
      <w:pPr>
        <w:spacing w:after="0" w:line="240" w:lineRule="auto"/>
        <w:jc w:val="both"/>
        <w:rPr>
          <w:rStyle w:val="a3"/>
          <w:rFonts w:ascii="Times New Roman" w:hAnsi="Times New Roman" w:cs="Times New Roman"/>
          <w:b w:val="0"/>
          <w:color w:val="000000" w:themeColor="text1"/>
          <w:sz w:val="28"/>
          <w:szCs w:val="28"/>
          <w:shd w:val="clear" w:color="auto" w:fill="FFFFFF"/>
          <w:lang w:val="en-US"/>
        </w:rPr>
      </w:pPr>
    </w:p>
    <w:p w:rsidR="00BB7E28" w:rsidRPr="00BB7E28" w:rsidRDefault="00BB7E28" w:rsidP="00142193">
      <w:pPr>
        <w:shd w:val="clear" w:color="auto" w:fill="FFFFFF"/>
        <w:spacing w:after="0" w:line="240" w:lineRule="auto"/>
        <w:ind w:firstLine="708"/>
        <w:jc w:val="both"/>
        <w:outlineLvl w:val="3"/>
        <w:rPr>
          <w:rFonts w:ascii="Times New Roman" w:eastAsia="Times New Roman" w:hAnsi="Times New Roman" w:cs="Times New Roman"/>
          <w:b/>
          <w:bCs/>
          <w:color w:val="262626"/>
          <w:sz w:val="28"/>
          <w:szCs w:val="28"/>
          <w:lang w:eastAsia="ru-RU"/>
        </w:rPr>
      </w:pPr>
      <w:r w:rsidRPr="00BB7E28">
        <w:rPr>
          <w:rFonts w:ascii="Times New Roman" w:eastAsia="Times New Roman" w:hAnsi="Times New Roman" w:cs="Times New Roman"/>
          <w:b/>
          <w:bCs/>
          <w:color w:val="262626"/>
          <w:sz w:val="28"/>
          <w:szCs w:val="28"/>
          <w:lang w:eastAsia="ru-RU"/>
        </w:rPr>
        <w:lastRenderedPageBreak/>
        <w:t>Введение</w:t>
      </w:r>
    </w:p>
    <w:p w:rsidR="002820A5" w:rsidRPr="0011061A" w:rsidRDefault="002820A5" w:rsidP="00142193">
      <w:pPr>
        <w:pStyle w:val="3"/>
        <w:shd w:val="clear" w:color="auto" w:fill="FFFFFF"/>
        <w:spacing w:before="0" w:line="360" w:lineRule="auto"/>
        <w:ind w:firstLine="708"/>
        <w:jc w:val="both"/>
        <w:rPr>
          <w:rFonts w:ascii="Times New Roman" w:eastAsia="Times New Roman" w:hAnsi="Times New Roman" w:cs="Times New Roman"/>
          <w:b/>
          <w:bCs/>
          <w:color w:val="000000" w:themeColor="text1"/>
          <w:sz w:val="28"/>
          <w:szCs w:val="28"/>
          <w:lang w:eastAsia="ru-RU"/>
        </w:rPr>
      </w:pPr>
      <w:r w:rsidRPr="0011061A">
        <w:rPr>
          <w:rFonts w:ascii="Times New Roman" w:eastAsia="Times New Roman" w:hAnsi="Times New Roman" w:cs="Times New Roman"/>
          <w:color w:val="000000" w:themeColor="text1"/>
          <w:sz w:val="28"/>
          <w:szCs w:val="28"/>
          <w:lang w:val="ky-KG" w:eastAsia="ru-RU"/>
        </w:rPr>
        <w:t>Проблемы</w:t>
      </w:r>
      <w:r w:rsidR="00C747C0">
        <w:rPr>
          <w:rFonts w:ascii="Times New Roman" w:eastAsia="Times New Roman" w:hAnsi="Times New Roman" w:cs="Times New Roman"/>
          <w:color w:val="000000" w:themeColor="text1"/>
          <w:sz w:val="28"/>
          <w:szCs w:val="28"/>
          <w:lang w:eastAsia="ru-RU"/>
        </w:rPr>
        <w:t xml:space="preserve"> устойчивого развития Ю</w:t>
      </w:r>
      <w:r w:rsidRPr="002820A5">
        <w:rPr>
          <w:rFonts w:ascii="Times New Roman" w:eastAsia="Times New Roman" w:hAnsi="Times New Roman" w:cs="Times New Roman"/>
          <w:color w:val="000000" w:themeColor="text1"/>
          <w:sz w:val="28"/>
          <w:szCs w:val="28"/>
          <w:lang w:eastAsia="ru-RU"/>
        </w:rPr>
        <w:t>жного региона Кыргызской Республики</w:t>
      </w:r>
      <w:r w:rsidR="00524EFB" w:rsidRPr="00BB7E28">
        <w:rPr>
          <w:rFonts w:ascii="Times New Roman" w:eastAsia="Times New Roman" w:hAnsi="Times New Roman" w:cs="Times New Roman"/>
          <w:color w:val="000000" w:themeColor="text1"/>
          <w:sz w:val="28"/>
          <w:szCs w:val="28"/>
          <w:lang w:eastAsia="ru-RU"/>
        </w:rPr>
        <w:t xml:space="preserve">(КР) </w:t>
      </w:r>
      <w:r w:rsidRPr="002820A5">
        <w:rPr>
          <w:rFonts w:ascii="Times New Roman" w:eastAsia="Times New Roman" w:hAnsi="Times New Roman" w:cs="Times New Roman"/>
          <w:color w:val="000000" w:themeColor="text1"/>
          <w:sz w:val="28"/>
          <w:szCs w:val="28"/>
          <w:lang w:eastAsia="ru-RU"/>
        </w:rPr>
        <w:t xml:space="preserve"> и роли переработки минеральных ресурсов становится все более актуальной в свете глобальных </w:t>
      </w:r>
      <w:r w:rsidR="004F0005">
        <w:rPr>
          <w:rFonts w:ascii="Times New Roman" w:eastAsia="Times New Roman" w:hAnsi="Times New Roman" w:cs="Times New Roman"/>
          <w:color w:val="000000" w:themeColor="text1"/>
          <w:sz w:val="28"/>
          <w:szCs w:val="28"/>
          <w:lang w:val="ky-KG" w:eastAsia="ru-RU"/>
        </w:rPr>
        <w:t>технологических, экон</w:t>
      </w:r>
      <w:r w:rsidR="00524EFB">
        <w:rPr>
          <w:rFonts w:ascii="Times New Roman" w:eastAsia="Times New Roman" w:hAnsi="Times New Roman" w:cs="Times New Roman"/>
          <w:color w:val="000000" w:themeColor="text1"/>
          <w:sz w:val="28"/>
          <w:szCs w:val="28"/>
          <w:lang w:val="ky-KG" w:eastAsia="ru-RU"/>
        </w:rPr>
        <w:t xml:space="preserve">омических, </w:t>
      </w:r>
      <w:r w:rsidRPr="002820A5">
        <w:rPr>
          <w:rFonts w:ascii="Times New Roman" w:eastAsia="Times New Roman" w:hAnsi="Times New Roman" w:cs="Times New Roman"/>
          <w:color w:val="000000" w:themeColor="text1"/>
          <w:sz w:val="28"/>
          <w:szCs w:val="28"/>
          <w:lang w:eastAsia="ru-RU"/>
        </w:rPr>
        <w:t>экологических вызовов и необходимости рационального использования природных ресурсов</w:t>
      </w:r>
      <w:r w:rsidRPr="0011061A">
        <w:rPr>
          <w:rFonts w:ascii="Times New Roman" w:eastAsia="Times New Roman" w:hAnsi="Times New Roman" w:cs="Times New Roman"/>
          <w:color w:val="000000" w:themeColor="text1"/>
          <w:sz w:val="28"/>
          <w:szCs w:val="28"/>
          <w:lang w:val="ky-KG" w:eastAsia="ru-RU"/>
        </w:rPr>
        <w:t>. Поск</w:t>
      </w:r>
      <w:r w:rsidR="00524EFB">
        <w:rPr>
          <w:rFonts w:ascii="Times New Roman" w:eastAsia="Times New Roman" w:hAnsi="Times New Roman" w:cs="Times New Roman"/>
          <w:color w:val="000000" w:themeColor="text1"/>
          <w:sz w:val="28"/>
          <w:szCs w:val="28"/>
          <w:lang w:val="ky-KG" w:eastAsia="ru-RU"/>
        </w:rPr>
        <w:t xml:space="preserve">ольку </w:t>
      </w:r>
      <w:r w:rsidR="00524EFB" w:rsidRPr="00BB7E28">
        <w:rPr>
          <w:rFonts w:ascii="Times New Roman" w:eastAsia="Times New Roman" w:hAnsi="Times New Roman" w:cs="Times New Roman"/>
          <w:color w:val="000000" w:themeColor="text1"/>
          <w:sz w:val="28"/>
          <w:szCs w:val="28"/>
          <w:lang w:eastAsia="ru-RU"/>
        </w:rPr>
        <w:t>устойчивое</w:t>
      </w:r>
      <w:r w:rsidR="00BB7E28" w:rsidRPr="00BB7E28">
        <w:rPr>
          <w:rFonts w:ascii="Times New Roman" w:eastAsia="Times New Roman" w:hAnsi="Times New Roman" w:cs="Times New Roman"/>
          <w:color w:val="000000" w:themeColor="text1"/>
          <w:sz w:val="28"/>
          <w:szCs w:val="28"/>
          <w:lang w:eastAsia="ru-RU"/>
        </w:rPr>
        <w:t xml:space="preserve"> развитие является ключевым аспектом современного общества, особенно для регионов, богатых минеральными ресурсами. Южный Кыргызстан имеет значительный потенциал в этой области, и переработка минеральных ресурсов играет важную роль в обеспечении ус</w:t>
      </w:r>
      <w:r w:rsidRPr="0011061A">
        <w:rPr>
          <w:rFonts w:ascii="Times New Roman" w:eastAsia="Times New Roman" w:hAnsi="Times New Roman" w:cs="Times New Roman"/>
          <w:color w:val="000000" w:themeColor="text1"/>
          <w:sz w:val="28"/>
          <w:szCs w:val="28"/>
          <w:lang w:eastAsia="ru-RU"/>
        </w:rPr>
        <w:t xml:space="preserve">тойчивого экономического </w:t>
      </w:r>
      <w:proofErr w:type="gramStart"/>
      <w:r w:rsidRPr="0011061A">
        <w:rPr>
          <w:rFonts w:ascii="Times New Roman" w:eastAsia="Times New Roman" w:hAnsi="Times New Roman" w:cs="Times New Roman"/>
          <w:color w:val="000000" w:themeColor="text1"/>
          <w:sz w:val="28"/>
          <w:szCs w:val="28"/>
          <w:lang w:eastAsia="ru-RU"/>
        </w:rPr>
        <w:t xml:space="preserve">роста, </w:t>
      </w:r>
      <w:r w:rsidR="00BB7E28" w:rsidRPr="00BB7E28">
        <w:rPr>
          <w:rFonts w:ascii="Times New Roman" w:eastAsia="Times New Roman" w:hAnsi="Times New Roman" w:cs="Times New Roman"/>
          <w:color w:val="000000" w:themeColor="text1"/>
          <w:sz w:val="28"/>
          <w:szCs w:val="28"/>
          <w:lang w:eastAsia="ru-RU"/>
        </w:rPr>
        <w:t xml:space="preserve"> защиты</w:t>
      </w:r>
      <w:proofErr w:type="gramEnd"/>
      <w:r w:rsidR="00BB7E28" w:rsidRPr="00BB7E28">
        <w:rPr>
          <w:rFonts w:ascii="Times New Roman" w:eastAsia="Times New Roman" w:hAnsi="Times New Roman" w:cs="Times New Roman"/>
          <w:color w:val="000000" w:themeColor="text1"/>
          <w:sz w:val="28"/>
          <w:szCs w:val="28"/>
          <w:lang w:eastAsia="ru-RU"/>
        </w:rPr>
        <w:t xml:space="preserve"> окружающей среды</w:t>
      </w:r>
      <w:r w:rsidRPr="0011061A">
        <w:rPr>
          <w:rFonts w:ascii="Times New Roman" w:eastAsia="Times New Roman" w:hAnsi="Times New Roman" w:cs="Times New Roman"/>
          <w:color w:val="000000" w:themeColor="text1"/>
          <w:sz w:val="28"/>
          <w:szCs w:val="28"/>
          <w:lang w:eastAsia="ru-RU"/>
        </w:rPr>
        <w:t xml:space="preserve"> </w:t>
      </w:r>
      <w:r w:rsidRPr="002820A5">
        <w:rPr>
          <w:rFonts w:ascii="Times New Roman" w:eastAsia="Times New Roman" w:hAnsi="Times New Roman" w:cs="Times New Roman"/>
          <w:color w:val="000000" w:themeColor="text1"/>
          <w:sz w:val="28"/>
          <w:szCs w:val="28"/>
          <w:lang w:eastAsia="ru-RU"/>
        </w:rPr>
        <w:t>и улучшения качества жизни населения.</w:t>
      </w:r>
      <w:r w:rsidRPr="0011061A">
        <w:rPr>
          <w:rFonts w:ascii="Times New Roman" w:eastAsia="Times New Roman" w:hAnsi="Times New Roman" w:cs="Times New Roman"/>
          <w:b/>
          <w:bCs/>
          <w:color w:val="000000" w:themeColor="text1"/>
          <w:sz w:val="28"/>
          <w:szCs w:val="28"/>
          <w:lang w:eastAsia="ru-RU"/>
        </w:rPr>
        <w:t xml:space="preserve"> </w:t>
      </w:r>
    </w:p>
    <w:p w:rsidR="002820A5" w:rsidRPr="0011061A" w:rsidRDefault="002820A5" w:rsidP="00142193">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2820A5">
        <w:rPr>
          <w:rFonts w:ascii="Times New Roman" w:eastAsia="Times New Roman" w:hAnsi="Times New Roman" w:cs="Times New Roman"/>
          <w:color w:val="000000" w:themeColor="text1"/>
          <w:sz w:val="28"/>
          <w:szCs w:val="28"/>
          <w:lang w:eastAsia="ru-RU"/>
        </w:rPr>
        <w:t xml:space="preserve">В работах, таких как исследования А. </w:t>
      </w:r>
      <w:proofErr w:type="spellStart"/>
      <w:r w:rsidRPr="002820A5">
        <w:rPr>
          <w:rFonts w:ascii="Times New Roman" w:eastAsia="Times New Roman" w:hAnsi="Times New Roman" w:cs="Times New Roman"/>
          <w:color w:val="000000" w:themeColor="text1"/>
          <w:sz w:val="28"/>
          <w:szCs w:val="28"/>
          <w:lang w:eastAsia="ru-RU"/>
        </w:rPr>
        <w:t>Джумаева</w:t>
      </w:r>
      <w:proofErr w:type="spellEnd"/>
      <w:r w:rsidRPr="002820A5">
        <w:rPr>
          <w:rFonts w:ascii="Times New Roman" w:eastAsia="Times New Roman" w:hAnsi="Times New Roman" w:cs="Times New Roman"/>
          <w:color w:val="000000" w:themeColor="text1"/>
          <w:sz w:val="28"/>
          <w:szCs w:val="28"/>
          <w:lang w:eastAsia="ru-RU"/>
        </w:rPr>
        <w:t xml:space="preserve"> (2020), подчеркивается, что переработка минеральных ресурсов может значительно повысить добавленную стоимость и создать новые рабочие места. Это важно для снижения уровня безработицы в </w:t>
      </w:r>
      <w:proofErr w:type="gramStart"/>
      <w:r w:rsidRPr="0011061A">
        <w:rPr>
          <w:rFonts w:ascii="Times New Roman" w:eastAsia="Times New Roman" w:hAnsi="Times New Roman" w:cs="Times New Roman"/>
          <w:color w:val="000000" w:themeColor="text1"/>
          <w:sz w:val="28"/>
          <w:szCs w:val="28"/>
          <w:lang w:val="ky-KG" w:eastAsia="ru-RU"/>
        </w:rPr>
        <w:t xml:space="preserve">Южном  </w:t>
      </w:r>
      <w:r w:rsidRPr="002820A5">
        <w:rPr>
          <w:rFonts w:ascii="Times New Roman" w:eastAsia="Times New Roman" w:hAnsi="Times New Roman" w:cs="Times New Roman"/>
          <w:color w:val="000000" w:themeColor="text1"/>
          <w:sz w:val="28"/>
          <w:szCs w:val="28"/>
          <w:lang w:eastAsia="ru-RU"/>
        </w:rPr>
        <w:t>регионе</w:t>
      </w:r>
      <w:proofErr w:type="gramEnd"/>
      <w:r w:rsidRPr="0011061A">
        <w:rPr>
          <w:rFonts w:ascii="Times New Roman" w:eastAsia="Times New Roman" w:hAnsi="Times New Roman" w:cs="Times New Roman"/>
          <w:color w:val="000000" w:themeColor="text1"/>
          <w:sz w:val="28"/>
          <w:szCs w:val="28"/>
          <w:lang w:val="ky-KG" w:eastAsia="ru-RU"/>
        </w:rPr>
        <w:t xml:space="preserve"> КР</w:t>
      </w:r>
      <w:r w:rsidRPr="002820A5">
        <w:rPr>
          <w:rFonts w:ascii="Times New Roman" w:eastAsia="Times New Roman" w:hAnsi="Times New Roman" w:cs="Times New Roman"/>
          <w:color w:val="000000" w:themeColor="text1"/>
          <w:sz w:val="28"/>
          <w:szCs w:val="28"/>
          <w:lang w:eastAsia="ru-RU"/>
        </w:rPr>
        <w:t>.</w:t>
      </w:r>
      <w:r w:rsidRPr="0011061A">
        <w:rPr>
          <w:rFonts w:ascii="Times New Roman" w:eastAsia="Times New Roman" w:hAnsi="Times New Roman" w:cs="Times New Roman"/>
          <w:color w:val="000000" w:themeColor="text1"/>
          <w:sz w:val="28"/>
          <w:szCs w:val="28"/>
          <w:lang w:val="ky-KG" w:eastAsia="ru-RU"/>
        </w:rPr>
        <w:t xml:space="preserve"> </w:t>
      </w:r>
      <w:r w:rsidRPr="002820A5">
        <w:rPr>
          <w:rFonts w:ascii="Times New Roman" w:eastAsia="Times New Roman" w:hAnsi="Times New Roman" w:cs="Times New Roman"/>
          <w:color w:val="000000" w:themeColor="text1"/>
          <w:sz w:val="28"/>
          <w:szCs w:val="28"/>
          <w:lang w:eastAsia="ru-RU"/>
        </w:rPr>
        <w:t xml:space="preserve"> В статьях М. Садыкова (2019) рассматриваются негативные последствия неэффективной переработки и добычи ресурсов, такие как загрязнение окружающей среды и истощение природных запасов. Автор подчеркивает необходимость внедрения современных технологий переработки, которые минимизируют экологический след.</w:t>
      </w:r>
      <w:r w:rsidRPr="0011061A">
        <w:rPr>
          <w:rFonts w:ascii="Times New Roman" w:eastAsia="Times New Roman" w:hAnsi="Times New Roman" w:cs="Times New Roman"/>
          <w:color w:val="000000" w:themeColor="text1"/>
          <w:sz w:val="28"/>
          <w:szCs w:val="28"/>
          <w:lang w:val="ky-KG" w:eastAsia="ru-RU"/>
        </w:rPr>
        <w:t xml:space="preserve"> </w:t>
      </w:r>
      <w:r w:rsidRPr="002820A5">
        <w:rPr>
          <w:rFonts w:ascii="Times New Roman" w:eastAsia="Times New Roman" w:hAnsi="Times New Roman" w:cs="Times New Roman"/>
          <w:color w:val="000000" w:themeColor="text1"/>
          <w:sz w:val="28"/>
          <w:szCs w:val="28"/>
          <w:lang w:eastAsia="ru-RU"/>
        </w:rPr>
        <w:t xml:space="preserve">Исследования К. </w:t>
      </w:r>
      <w:proofErr w:type="spellStart"/>
      <w:r w:rsidRPr="002820A5">
        <w:rPr>
          <w:rFonts w:ascii="Times New Roman" w:eastAsia="Times New Roman" w:hAnsi="Times New Roman" w:cs="Times New Roman"/>
          <w:color w:val="000000" w:themeColor="text1"/>
          <w:sz w:val="28"/>
          <w:szCs w:val="28"/>
          <w:lang w:eastAsia="ru-RU"/>
        </w:rPr>
        <w:t>Токтогулова</w:t>
      </w:r>
      <w:proofErr w:type="spellEnd"/>
      <w:r w:rsidRPr="002820A5">
        <w:rPr>
          <w:rFonts w:ascii="Times New Roman" w:eastAsia="Times New Roman" w:hAnsi="Times New Roman" w:cs="Times New Roman"/>
          <w:color w:val="000000" w:themeColor="text1"/>
          <w:sz w:val="28"/>
          <w:szCs w:val="28"/>
          <w:lang w:eastAsia="ru-RU"/>
        </w:rPr>
        <w:t xml:space="preserve"> (2021) акцентируют внимание на социальной ответственности компаний, занимающихся переработкой минеральных ресурсов. Устойчивое развитие должно учитывать интересы местного населения и обеспечивать их участие в процессе принятия решений.</w:t>
      </w:r>
    </w:p>
    <w:p w:rsidR="002820A5" w:rsidRPr="002820A5" w:rsidRDefault="002820A5" w:rsidP="00142193">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2820A5">
        <w:rPr>
          <w:rFonts w:ascii="Times New Roman" w:eastAsia="Times New Roman" w:hAnsi="Times New Roman" w:cs="Times New Roman"/>
          <w:color w:val="000000" w:themeColor="text1"/>
          <w:sz w:val="28"/>
          <w:szCs w:val="28"/>
          <w:lang w:eastAsia="ru-RU"/>
        </w:rPr>
        <w:t xml:space="preserve"> В работах зарубежных авторов, таких как Дж. Браун (2018), обсуждаются успешные примеры стран, которые внедрили эффективные стратегии переработки ресурсов, что привело к устойчивому экономическому росту. Эти примеры могут служить ориентиром для Кыргызстана.</w:t>
      </w:r>
    </w:p>
    <w:p w:rsidR="002820A5" w:rsidRDefault="002820A5" w:rsidP="00142193">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2820A5">
        <w:rPr>
          <w:rFonts w:ascii="Times New Roman" w:eastAsia="Times New Roman" w:hAnsi="Times New Roman" w:cs="Times New Roman"/>
          <w:color w:val="000000" w:themeColor="text1"/>
          <w:sz w:val="28"/>
          <w:szCs w:val="28"/>
          <w:lang w:eastAsia="ru-RU"/>
        </w:rPr>
        <w:t xml:space="preserve">Таким образом, актуальность темы подтверждается необходимостью интеграции </w:t>
      </w:r>
      <w:r w:rsidR="0011061A">
        <w:rPr>
          <w:rFonts w:ascii="Times New Roman" w:eastAsia="Times New Roman" w:hAnsi="Times New Roman" w:cs="Times New Roman"/>
          <w:color w:val="000000" w:themeColor="text1"/>
          <w:sz w:val="28"/>
          <w:szCs w:val="28"/>
          <w:lang w:val="ky-KG" w:eastAsia="ru-RU"/>
        </w:rPr>
        <w:t xml:space="preserve">технологических, </w:t>
      </w:r>
      <w:r w:rsidRPr="002820A5">
        <w:rPr>
          <w:rFonts w:ascii="Times New Roman" w:eastAsia="Times New Roman" w:hAnsi="Times New Roman" w:cs="Times New Roman"/>
          <w:color w:val="000000" w:themeColor="text1"/>
          <w:sz w:val="28"/>
          <w:szCs w:val="28"/>
          <w:lang w:eastAsia="ru-RU"/>
        </w:rPr>
        <w:t xml:space="preserve">экономических, экологических и социальных </w:t>
      </w:r>
      <w:r w:rsidRPr="002820A5">
        <w:rPr>
          <w:rFonts w:ascii="Times New Roman" w:eastAsia="Times New Roman" w:hAnsi="Times New Roman" w:cs="Times New Roman"/>
          <w:color w:val="000000" w:themeColor="text1"/>
          <w:sz w:val="28"/>
          <w:szCs w:val="28"/>
          <w:lang w:eastAsia="ru-RU"/>
        </w:rPr>
        <w:lastRenderedPageBreak/>
        <w:t>аспектов в процесс переработки минеральных ресурсов</w:t>
      </w:r>
      <w:r w:rsidR="004F0005">
        <w:rPr>
          <w:rFonts w:ascii="Times New Roman" w:eastAsia="Times New Roman" w:hAnsi="Times New Roman" w:cs="Times New Roman"/>
          <w:color w:val="000000" w:themeColor="text1"/>
          <w:sz w:val="28"/>
          <w:szCs w:val="28"/>
          <w:lang w:eastAsia="ru-RU"/>
        </w:rPr>
        <w:t xml:space="preserve"> и промышленных отходов</w:t>
      </w:r>
      <w:r w:rsidRPr="002820A5">
        <w:rPr>
          <w:rFonts w:ascii="Times New Roman" w:eastAsia="Times New Roman" w:hAnsi="Times New Roman" w:cs="Times New Roman"/>
          <w:color w:val="000000" w:themeColor="text1"/>
          <w:sz w:val="28"/>
          <w:szCs w:val="28"/>
          <w:lang w:eastAsia="ru-RU"/>
        </w:rPr>
        <w:t xml:space="preserve">, что позволит </w:t>
      </w:r>
      <w:r w:rsidR="004F0005">
        <w:rPr>
          <w:rFonts w:ascii="Times New Roman" w:eastAsia="Times New Roman" w:hAnsi="Times New Roman" w:cs="Times New Roman"/>
          <w:color w:val="000000" w:themeColor="text1"/>
          <w:sz w:val="28"/>
          <w:szCs w:val="28"/>
          <w:lang w:eastAsia="ru-RU"/>
        </w:rPr>
        <w:t>обеспечить устойчивое развитие Ю</w:t>
      </w:r>
      <w:r w:rsidRPr="002820A5">
        <w:rPr>
          <w:rFonts w:ascii="Times New Roman" w:eastAsia="Times New Roman" w:hAnsi="Times New Roman" w:cs="Times New Roman"/>
          <w:color w:val="000000" w:themeColor="text1"/>
          <w:sz w:val="28"/>
          <w:szCs w:val="28"/>
          <w:lang w:eastAsia="ru-RU"/>
        </w:rPr>
        <w:t>жного региона КР.</w:t>
      </w:r>
    </w:p>
    <w:p w:rsidR="00D96832" w:rsidRDefault="00D96832" w:rsidP="00142193">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 таблице 1 представлены </w:t>
      </w:r>
      <w:r w:rsidR="00142193">
        <w:rPr>
          <w:rFonts w:ascii="Times New Roman" w:eastAsia="Times New Roman" w:hAnsi="Times New Roman" w:cs="Times New Roman"/>
          <w:color w:val="000000" w:themeColor="text1"/>
          <w:sz w:val="28"/>
          <w:szCs w:val="28"/>
          <w:lang w:eastAsia="ru-RU"/>
        </w:rPr>
        <w:t>основные</w:t>
      </w:r>
      <w:r>
        <w:rPr>
          <w:rFonts w:ascii="Times New Roman" w:eastAsia="Times New Roman" w:hAnsi="Times New Roman" w:cs="Times New Roman"/>
          <w:color w:val="000000" w:themeColor="text1"/>
          <w:sz w:val="28"/>
          <w:szCs w:val="28"/>
          <w:lang w:eastAsia="ru-RU"/>
        </w:rPr>
        <w:t xml:space="preserve"> минерально-сырьевые ресурсы Кыргызстана.</w:t>
      </w:r>
    </w:p>
    <w:p w:rsidR="00D96832" w:rsidRDefault="00D96832" w:rsidP="00142193">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D96832">
        <w:rPr>
          <w:rFonts w:ascii="Times New Roman" w:eastAsia="Times New Roman" w:hAnsi="Times New Roman" w:cs="Times New Roman"/>
          <w:color w:val="000000" w:themeColor="text1"/>
          <w:sz w:val="28"/>
          <w:szCs w:val="28"/>
          <w:lang w:eastAsia="ru-RU"/>
        </w:rPr>
        <w:drawing>
          <wp:inline distT="0" distB="0" distL="0" distR="0" wp14:anchorId="038264C8" wp14:editId="71268052">
            <wp:extent cx="5581650" cy="342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82435" cy="3429482"/>
                    </a:xfrm>
                    <a:prstGeom prst="rect">
                      <a:avLst/>
                    </a:prstGeom>
                  </pic:spPr>
                </pic:pic>
              </a:graphicData>
            </a:graphic>
          </wp:inline>
        </w:drawing>
      </w:r>
    </w:p>
    <w:p w:rsidR="00142193" w:rsidRPr="004F6EBC" w:rsidRDefault="004F0005" w:rsidP="00142193">
      <w:pPr>
        <w:shd w:val="clear" w:color="auto" w:fill="FFFFFF"/>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И</w:t>
      </w:r>
      <w:r w:rsidR="00D96832" w:rsidRPr="004F6EBC">
        <w:rPr>
          <w:rFonts w:ascii="Times New Roman" w:hAnsi="Times New Roman" w:cs="Times New Roman"/>
          <w:color w:val="000000" w:themeColor="text1"/>
          <w:sz w:val="28"/>
          <w:szCs w:val="28"/>
          <w:shd w:val="clear" w:color="auto" w:fill="FFFFFF"/>
        </w:rPr>
        <w:t>з таблицы 1 видно, что</w:t>
      </w:r>
      <w:r w:rsidR="00D96832" w:rsidRPr="004F6EBC">
        <w:rPr>
          <w:rFonts w:ascii="Times New Roman" w:hAnsi="Times New Roman" w:cs="Times New Roman"/>
          <w:color w:val="000000" w:themeColor="text1"/>
          <w:sz w:val="28"/>
          <w:szCs w:val="28"/>
          <w:shd w:val="clear" w:color="auto" w:fill="FFFFFF"/>
        </w:rPr>
        <w:t xml:space="preserve"> Кыргызская Республика обладает значительными запасами минерально-сырьевых ресурсов, особенно в таких областях, как уголь, кремний, железо, алюминий, медь и вода. Эти ресурсы представляют большой экономический потенциал для </w:t>
      </w:r>
      <w:r w:rsidR="00D96832" w:rsidRPr="004F6EBC">
        <w:rPr>
          <w:rFonts w:ascii="Times New Roman" w:hAnsi="Times New Roman" w:cs="Times New Roman"/>
          <w:color w:val="000000" w:themeColor="text1"/>
          <w:sz w:val="28"/>
          <w:szCs w:val="28"/>
          <w:shd w:val="clear" w:color="auto" w:fill="FFFFFF"/>
        </w:rPr>
        <w:t>КР</w:t>
      </w:r>
      <w:r w:rsidR="00D96832" w:rsidRPr="004F6EBC">
        <w:rPr>
          <w:rFonts w:ascii="Times New Roman" w:hAnsi="Times New Roman" w:cs="Times New Roman"/>
          <w:color w:val="000000" w:themeColor="text1"/>
          <w:sz w:val="28"/>
          <w:szCs w:val="28"/>
          <w:shd w:val="clear" w:color="auto" w:fill="FFFFFF"/>
        </w:rPr>
        <w:t>.</w:t>
      </w:r>
      <w:r w:rsidR="00142193" w:rsidRPr="00142193">
        <w:rPr>
          <w:rFonts w:ascii="Times New Roman" w:hAnsi="Times New Roman" w:cs="Times New Roman"/>
          <w:color w:val="000000" w:themeColor="text1"/>
          <w:sz w:val="28"/>
          <w:szCs w:val="28"/>
          <w:shd w:val="clear" w:color="auto" w:fill="FFFFFF"/>
        </w:rPr>
        <w:t xml:space="preserve"> </w:t>
      </w:r>
      <w:r w:rsidR="00142193" w:rsidRPr="004F6EBC">
        <w:rPr>
          <w:rFonts w:ascii="Times New Roman" w:hAnsi="Times New Roman" w:cs="Times New Roman"/>
          <w:color w:val="000000" w:themeColor="text1"/>
          <w:sz w:val="28"/>
          <w:szCs w:val="28"/>
          <w:shd w:val="clear" w:color="auto" w:fill="FFFFFF"/>
        </w:rPr>
        <w:t xml:space="preserve">В таблице 2 </w:t>
      </w:r>
      <w:proofErr w:type="gramStart"/>
      <w:r w:rsidR="00142193" w:rsidRPr="004F6EBC">
        <w:rPr>
          <w:rFonts w:ascii="Times New Roman" w:hAnsi="Times New Roman" w:cs="Times New Roman"/>
          <w:color w:val="000000" w:themeColor="text1"/>
          <w:sz w:val="28"/>
          <w:szCs w:val="28"/>
          <w:shd w:val="clear" w:color="auto" w:fill="FFFFFF"/>
        </w:rPr>
        <w:t>представлены  угольные</w:t>
      </w:r>
      <w:proofErr w:type="gramEnd"/>
      <w:r w:rsidR="00142193" w:rsidRPr="004F6EBC">
        <w:rPr>
          <w:rFonts w:ascii="Times New Roman" w:hAnsi="Times New Roman" w:cs="Times New Roman"/>
          <w:color w:val="000000" w:themeColor="text1"/>
          <w:sz w:val="28"/>
          <w:szCs w:val="28"/>
          <w:shd w:val="clear" w:color="auto" w:fill="FFFFFF"/>
        </w:rPr>
        <w:t xml:space="preserve"> месторождения КР , с указанием содержания элементов в процентах.</w:t>
      </w:r>
    </w:p>
    <w:p w:rsidR="00142193" w:rsidRPr="004F6EBC" w:rsidRDefault="00142193" w:rsidP="00142193">
      <w:pPr>
        <w:pStyle w:val="a5"/>
        <w:kinsoku w:val="0"/>
        <w:overflowPunct w:val="0"/>
        <w:spacing w:before="0" w:beforeAutospacing="0" w:after="0" w:afterAutospacing="0" w:line="360" w:lineRule="auto"/>
        <w:ind w:firstLine="708"/>
        <w:jc w:val="both"/>
        <w:textAlignment w:val="baseline"/>
        <w:rPr>
          <w:color w:val="000000" w:themeColor="text1"/>
          <w:sz w:val="28"/>
          <w:szCs w:val="28"/>
          <w:shd w:val="clear" w:color="auto" w:fill="FFFFFF"/>
        </w:rPr>
      </w:pPr>
      <w:r w:rsidRPr="004F6EBC">
        <w:rPr>
          <w:color w:val="000000" w:themeColor="text1"/>
          <w:sz w:val="28"/>
          <w:szCs w:val="28"/>
        </w:rPr>
        <w:t xml:space="preserve">Представленные данные в таблице 2 показывает, что </w:t>
      </w:r>
      <w:r w:rsidRPr="004F6EBC">
        <w:rPr>
          <w:color w:val="000000" w:themeColor="text1"/>
          <w:sz w:val="28"/>
          <w:szCs w:val="28"/>
          <w:shd w:val="clear" w:color="auto" w:fill="FFFFFF"/>
        </w:rPr>
        <w:t xml:space="preserve">Кыргызстан обладает значительными запасами различных видов угля, с разным содержанием основных элементов - углерода, кислорода, водорода и азота. Эти данные является важной для оценки качества и использования этих минеральных ресурсов. </w:t>
      </w:r>
    </w:p>
    <w:p w:rsidR="00241B7E" w:rsidRDefault="00241B7E" w:rsidP="00142193">
      <w:pPr>
        <w:shd w:val="clear" w:color="auto" w:fill="FFFFFF"/>
        <w:spacing w:after="0" w:line="360" w:lineRule="auto"/>
        <w:ind w:firstLine="708"/>
        <w:jc w:val="both"/>
        <w:rPr>
          <w:rFonts w:ascii="Times New Roman" w:hAnsi="Times New Roman" w:cs="Times New Roman"/>
          <w:color w:val="000000" w:themeColor="text1"/>
          <w:sz w:val="28"/>
          <w:szCs w:val="28"/>
          <w:shd w:val="clear" w:color="auto" w:fill="FFFFFF"/>
        </w:rPr>
      </w:pPr>
    </w:p>
    <w:p w:rsidR="00142193" w:rsidRDefault="00142193" w:rsidP="00142193">
      <w:pPr>
        <w:shd w:val="clear" w:color="auto" w:fill="FFFFFF"/>
        <w:spacing w:after="0" w:line="360" w:lineRule="auto"/>
        <w:ind w:firstLine="708"/>
        <w:jc w:val="both"/>
        <w:rPr>
          <w:rFonts w:ascii="Times New Roman" w:hAnsi="Times New Roman" w:cs="Times New Roman"/>
          <w:color w:val="000000" w:themeColor="text1"/>
          <w:sz w:val="28"/>
          <w:szCs w:val="28"/>
          <w:shd w:val="clear" w:color="auto" w:fill="FFFFFF"/>
        </w:rPr>
      </w:pPr>
    </w:p>
    <w:p w:rsidR="00142193" w:rsidRDefault="00142193" w:rsidP="00142193">
      <w:pPr>
        <w:shd w:val="clear" w:color="auto" w:fill="FFFFFF"/>
        <w:spacing w:after="0" w:line="360" w:lineRule="auto"/>
        <w:ind w:firstLine="708"/>
        <w:jc w:val="both"/>
        <w:rPr>
          <w:rFonts w:ascii="Times New Roman" w:hAnsi="Times New Roman" w:cs="Times New Roman"/>
          <w:color w:val="000000" w:themeColor="text1"/>
          <w:sz w:val="28"/>
          <w:szCs w:val="28"/>
          <w:shd w:val="clear" w:color="auto" w:fill="FFFFFF"/>
        </w:rPr>
      </w:pPr>
    </w:p>
    <w:p w:rsidR="00142193" w:rsidRDefault="00142193" w:rsidP="00142193">
      <w:pPr>
        <w:shd w:val="clear" w:color="auto" w:fill="FFFFFF"/>
        <w:spacing w:after="0" w:line="360" w:lineRule="auto"/>
        <w:ind w:firstLine="708"/>
        <w:jc w:val="both"/>
        <w:rPr>
          <w:rFonts w:ascii="Times New Roman" w:hAnsi="Times New Roman" w:cs="Times New Roman"/>
          <w:color w:val="000000" w:themeColor="text1"/>
          <w:sz w:val="28"/>
          <w:szCs w:val="28"/>
          <w:shd w:val="clear" w:color="auto" w:fill="FFFFFF"/>
        </w:rPr>
      </w:pPr>
    </w:p>
    <w:p w:rsidR="00142193" w:rsidRPr="004F6EBC" w:rsidRDefault="00142193" w:rsidP="00142193">
      <w:pPr>
        <w:shd w:val="clear" w:color="auto" w:fill="FFFFFF"/>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         </w:t>
      </w:r>
      <w:r w:rsidRPr="004F6EBC">
        <w:rPr>
          <w:rFonts w:ascii="Times New Roman" w:hAnsi="Times New Roman" w:cs="Times New Roman"/>
          <w:color w:val="000000" w:themeColor="text1"/>
          <w:sz w:val="28"/>
          <w:szCs w:val="28"/>
          <w:shd w:val="clear" w:color="auto" w:fill="FFFFFF"/>
        </w:rPr>
        <w:t xml:space="preserve">Таблица 2. Перечень основных угольных </w:t>
      </w:r>
      <w:r w:rsidRPr="004F6EBC">
        <w:rPr>
          <w:color w:val="000000" w:themeColor="text1"/>
          <w:sz w:val="28"/>
          <w:szCs w:val="28"/>
          <w:shd w:val="clear" w:color="auto" w:fill="FFFFFF"/>
        </w:rPr>
        <w:t>месторождений</w:t>
      </w:r>
      <w:r w:rsidRPr="004F6EBC">
        <w:rPr>
          <w:rFonts w:ascii="Times New Roman" w:hAnsi="Times New Roman" w:cs="Times New Roman"/>
          <w:color w:val="000000" w:themeColor="text1"/>
          <w:sz w:val="28"/>
          <w:szCs w:val="28"/>
          <w:shd w:val="clear" w:color="auto" w:fill="FFFFFF"/>
        </w:rPr>
        <w:t xml:space="preserve"> КР</w:t>
      </w:r>
    </w:p>
    <w:p w:rsidR="00241B7E" w:rsidRDefault="00241B7E" w:rsidP="00142193">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241B7E">
        <w:rPr>
          <w:rFonts w:ascii="Times New Roman" w:eastAsia="Times New Roman" w:hAnsi="Times New Roman" w:cs="Times New Roman"/>
          <w:color w:val="000000" w:themeColor="text1"/>
          <w:sz w:val="28"/>
          <w:szCs w:val="28"/>
          <w:lang w:eastAsia="ru-RU"/>
        </w:rPr>
        <w:drawing>
          <wp:inline distT="0" distB="0" distL="0" distR="0" wp14:anchorId="6AD5F3FD" wp14:editId="2CA98E90">
            <wp:extent cx="5705475" cy="34290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06276" cy="3429481"/>
                    </a:xfrm>
                    <a:prstGeom prst="rect">
                      <a:avLst/>
                    </a:prstGeom>
                  </pic:spPr>
                </pic:pic>
              </a:graphicData>
            </a:graphic>
          </wp:inline>
        </w:drawing>
      </w:r>
    </w:p>
    <w:p w:rsidR="00694CE4" w:rsidRDefault="004F6EBC" w:rsidP="00142193">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4F6EBC">
        <w:rPr>
          <w:rFonts w:ascii="Times New Roman" w:eastAsia="Times New Roman" w:hAnsi="Times New Roman" w:cs="Times New Roman"/>
          <w:color w:val="000000" w:themeColor="text1"/>
          <w:sz w:val="28"/>
          <w:szCs w:val="28"/>
          <w:lang w:eastAsia="ru-RU"/>
        </w:rPr>
        <w:t>Например, в</w:t>
      </w:r>
      <w:r w:rsidR="00694CE4" w:rsidRPr="00694CE4">
        <w:rPr>
          <w:rFonts w:ascii="Times New Roman" w:eastAsia="Times New Roman" w:hAnsi="Times New Roman" w:cs="Times New Roman"/>
          <w:color w:val="000000" w:themeColor="text1"/>
          <w:sz w:val="28"/>
          <w:szCs w:val="28"/>
          <w:lang w:eastAsia="ru-RU"/>
        </w:rPr>
        <w:t xml:space="preserve">ысокое содержание углерода в угле </w:t>
      </w:r>
      <w:proofErr w:type="spellStart"/>
      <w:r w:rsidR="00694CE4" w:rsidRPr="00694CE4">
        <w:rPr>
          <w:rFonts w:ascii="Times New Roman" w:eastAsia="Times New Roman" w:hAnsi="Times New Roman" w:cs="Times New Roman"/>
          <w:color w:val="000000" w:themeColor="text1"/>
          <w:sz w:val="28"/>
          <w:szCs w:val="28"/>
          <w:lang w:eastAsia="ru-RU"/>
        </w:rPr>
        <w:t>Узгенского</w:t>
      </w:r>
      <w:proofErr w:type="spellEnd"/>
      <w:r w:rsidR="00694CE4" w:rsidRPr="00694CE4">
        <w:rPr>
          <w:rFonts w:ascii="Times New Roman" w:eastAsia="Times New Roman" w:hAnsi="Times New Roman" w:cs="Times New Roman"/>
          <w:color w:val="000000" w:themeColor="text1"/>
          <w:sz w:val="28"/>
          <w:szCs w:val="28"/>
          <w:lang w:eastAsia="ru-RU"/>
        </w:rPr>
        <w:t xml:space="preserve"> бассейна Кыргызстана имеет большое значение, поскольку углерод является ключевым компонентом для множества важных технологических применений:</w:t>
      </w:r>
      <w:r w:rsidRPr="004F6EBC">
        <w:rPr>
          <w:rFonts w:ascii="Times New Roman" w:eastAsia="Times New Roman" w:hAnsi="Times New Roman" w:cs="Times New Roman"/>
          <w:color w:val="000000" w:themeColor="text1"/>
          <w:sz w:val="28"/>
          <w:szCs w:val="28"/>
          <w:lang w:eastAsia="ru-RU"/>
        </w:rPr>
        <w:t xml:space="preserve"> он</w:t>
      </w:r>
      <w:r w:rsidR="00694CE4" w:rsidRPr="00694CE4">
        <w:rPr>
          <w:rFonts w:ascii="Times New Roman" w:eastAsia="Times New Roman" w:hAnsi="Times New Roman" w:cs="Times New Roman"/>
          <w:color w:val="000000" w:themeColor="text1"/>
          <w:sz w:val="28"/>
          <w:szCs w:val="28"/>
          <w:lang w:eastAsia="ru-RU"/>
        </w:rPr>
        <w:t xml:space="preserve"> используется для производства сверхпрочных углеродных волокон и композитных материалов, применяемых в авиакосмической, </w:t>
      </w:r>
      <w:r w:rsidRPr="004F6EBC">
        <w:rPr>
          <w:rFonts w:ascii="Times New Roman" w:eastAsia="Times New Roman" w:hAnsi="Times New Roman" w:cs="Times New Roman"/>
          <w:color w:val="000000" w:themeColor="text1"/>
          <w:sz w:val="28"/>
          <w:szCs w:val="28"/>
          <w:lang w:eastAsia="ru-RU"/>
        </w:rPr>
        <w:t xml:space="preserve">автомобильной и других отраслях, углерод также  </w:t>
      </w:r>
      <w:r w:rsidR="00694CE4" w:rsidRPr="00694CE4">
        <w:rPr>
          <w:rFonts w:ascii="Times New Roman" w:eastAsia="Times New Roman" w:hAnsi="Times New Roman" w:cs="Times New Roman"/>
          <w:color w:val="000000" w:themeColor="text1"/>
          <w:sz w:val="28"/>
          <w:szCs w:val="28"/>
          <w:lang w:eastAsia="ru-RU"/>
        </w:rPr>
        <w:t xml:space="preserve">необходим для создания полупроводниковых устройств, таких как транзисторы и </w:t>
      </w:r>
      <w:proofErr w:type="spellStart"/>
      <w:r w:rsidR="00694CE4" w:rsidRPr="00694CE4">
        <w:rPr>
          <w:rFonts w:ascii="Times New Roman" w:eastAsia="Times New Roman" w:hAnsi="Times New Roman" w:cs="Times New Roman"/>
          <w:color w:val="000000" w:themeColor="text1"/>
          <w:sz w:val="28"/>
          <w:szCs w:val="28"/>
          <w:lang w:eastAsia="ru-RU"/>
        </w:rPr>
        <w:t>нанопроводы</w:t>
      </w:r>
      <w:proofErr w:type="spellEnd"/>
      <w:r w:rsidR="00694CE4" w:rsidRPr="00694CE4">
        <w:rPr>
          <w:rFonts w:ascii="Times New Roman" w:eastAsia="Times New Roman" w:hAnsi="Times New Roman" w:cs="Times New Roman"/>
          <w:color w:val="000000" w:themeColor="text1"/>
          <w:sz w:val="28"/>
          <w:szCs w:val="28"/>
          <w:lang w:eastAsia="ru-RU"/>
        </w:rPr>
        <w:t>, а также для производства топливных элементов</w:t>
      </w:r>
      <w:r w:rsidRPr="004F6EBC">
        <w:rPr>
          <w:rFonts w:ascii="Times New Roman" w:eastAsia="Times New Roman" w:hAnsi="Times New Roman" w:cs="Times New Roman"/>
          <w:color w:val="000000" w:themeColor="text1"/>
          <w:sz w:val="28"/>
          <w:szCs w:val="28"/>
          <w:lang w:eastAsia="ru-RU"/>
        </w:rPr>
        <w:t xml:space="preserve"> и компонентов нейрокомпьютеров, он</w:t>
      </w:r>
      <w:r w:rsidR="00694CE4" w:rsidRPr="00694CE4">
        <w:rPr>
          <w:rFonts w:ascii="Times New Roman" w:eastAsia="Times New Roman" w:hAnsi="Times New Roman" w:cs="Times New Roman"/>
          <w:color w:val="000000" w:themeColor="text1"/>
          <w:sz w:val="28"/>
          <w:szCs w:val="28"/>
          <w:lang w:eastAsia="ru-RU"/>
        </w:rPr>
        <w:t xml:space="preserve"> используется в производстве дисплеев, светодиодов и других оптоэлектронных устройств.</w:t>
      </w:r>
      <w:r w:rsidRPr="004F6EBC">
        <w:rPr>
          <w:rFonts w:ascii="Times New Roman" w:eastAsia="Times New Roman" w:hAnsi="Times New Roman" w:cs="Times New Roman"/>
          <w:color w:val="000000" w:themeColor="text1"/>
          <w:sz w:val="28"/>
          <w:szCs w:val="28"/>
          <w:lang w:eastAsia="ru-RU"/>
        </w:rPr>
        <w:t xml:space="preserve"> </w:t>
      </w:r>
      <w:r w:rsidR="00F2544A">
        <w:rPr>
          <w:rFonts w:ascii="Times New Roman" w:eastAsia="Times New Roman" w:hAnsi="Times New Roman" w:cs="Times New Roman"/>
          <w:color w:val="000000" w:themeColor="text1"/>
          <w:sz w:val="28"/>
          <w:szCs w:val="28"/>
          <w:lang w:eastAsia="ru-RU"/>
        </w:rPr>
        <w:t>То есть</w:t>
      </w:r>
      <w:r w:rsidR="00694CE4" w:rsidRPr="00694CE4">
        <w:rPr>
          <w:rFonts w:ascii="Times New Roman" w:eastAsia="Times New Roman" w:hAnsi="Times New Roman" w:cs="Times New Roman"/>
          <w:color w:val="000000" w:themeColor="text1"/>
          <w:sz w:val="28"/>
          <w:szCs w:val="28"/>
          <w:lang w:eastAsia="ru-RU"/>
        </w:rPr>
        <w:t xml:space="preserve">, высокое содержание углерода в угле </w:t>
      </w:r>
      <w:proofErr w:type="spellStart"/>
      <w:r w:rsidR="00694CE4" w:rsidRPr="00694CE4">
        <w:rPr>
          <w:rFonts w:ascii="Times New Roman" w:eastAsia="Times New Roman" w:hAnsi="Times New Roman" w:cs="Times New Roman"/>
          <w:color w:val="000000" w:themeColor="text1"/>
          <w:sz w:val="28"/>
          <w:szCs w:val="28"/>
          <w:lang w:eastAsia="ru-RU"/>
        </w:rPr>
        <w:t>Узгенского</w:t>
      </w:r>
      <w:proofErr w:type="spellEnd"/>
      <w:r w:rsidR="00694CE4" w:rsidRPr="00694CE4">
        <w:rPr>
          <w:rFonts w:ascii="Times New Roman" w:eastAsia="Times New Roman" w:hAnsi="Times New Roman" w:cs="Times New Roman"/>
          <w:color w:val="000000" w:themeColor="text1"/>
          <w:sz w:val="28"/>
          <w:szCs w:val="28"/>
          <w:lang w:eastAsia="ru-RU"/>
        </w:rPr>
        <w:t xml:space="preserve"> бассейна делает его ценным сырьем для широкого спектра инновационных технологий, от передовых материалов до электроники и энергетики. Эффективное использование этого ресурса может способствовать технологическому развитию Кыргызстана.</w:t>
      </w:r>
    </w:p>
    <w:p w:rsidR="004F0005" w:rsidRDefault="00666DED" w:rsidP="00142193">
      <w:pPr>
        <w:shd w:val="clear" w:color="auto" w:fill="FFFFFF"/>
        <w:spacing w:after="0" w:line="360" w:lineRule="auto"/>
        <w:ind w:firstLine="357"/>
        <w:jc w:val="both"/>
        <w:rPr>
          <w:rFonts w:ascii="Times New Roman" w:eastAsia="Times New Roman" w:hAnsi="Times New Roman" w:cs="Times New Roman"/>
          <w:bCs/>
          <w:color w:val="262626"/>
          <w:sz w:val="28"/>
          <w:szCs w:val="28"/>
          <w:lang w:eastAsia="ru-RU"/>
        </w:rPr>
      </w:pPr>
      <w:r>
        <w:rPr>
          <w:rFonts w:ascii="Times New Roman" w:eastAsia="Times New Roman" w:hAnsi="Times New Roman" w:cs="Times New Roman"/>
          <w:bCs/>
          <w:color w:val="262626"/>
          <w:sz w:val="28"/>
          <w:szCs w:val="28"/>
          <w:lang w:eastAsia="ru-RU"/>
        </w:rPr>
        <w:t>Наряду с углем разрабатываем технологии переработки</w:t>
      </w:r>
      <w:r w:rsidR="00EE7708" w:rsidRPr="00EE7708">
        <w:rPr>
          <w:rFonts w:ascii="Times New Roman" w:eastAsia="Times New Roman" w:hAnsi="Times New Roman" w:cs="Times New Roman"/>
          <w:bCs/>
          <w:color w:val="262626"/>
          <w:sz w:val="28"/>
          <w:szCs w:val="28"/>
          <w:lang w:eastAsia="ru-RU"/>
        </w:rPr>
        <w:t xml:space="preserve"> отходов </w:t>
      </w:r>
      <w:proofErr w:type="spellStart"/>
      <w:r w:rsidR="00EE7708" w:rsidRPr="00EE7708">
        <w:rPr>
          <w:rFonts w:ascii="Times New Roman" w:eastAsia="Times New Roman" w:hAnsi="Times New Roman" w:cs="Times New Roman"/>
          <w:bCs/>
          <w:color w:val="262626"/>
          <w:sz w:val="28"/>
          <w:szCs w:val="28"/>
          <w:lang w:eastAsia="ru-RU"/>
        </w:rPr>
        <w:t>Кадамжайского</w:t>
      </w:r>
      <w:proofErr w:type="spellEnd"/>
      <w:r w:rsidR="00EE7708" w:rsidRPr="00EE7708">
        <w:rPr>
          <w:rFonts w:ascii="Times New Roman" w:eastAsia="Times New Roman" w:hAnsi="Times New Roman" w:cs="Times New Roman"/>
          <w:bCs/>
          <w:color w:val="262626"/>
          <w:sz w:val="28"/>
          <w:szCs w:val="28"/>
          <w:lang w:eastAsia="ru-RU"/>
        </w:rPr>
        <w:t xml:space="preserve"> сурьмяного комбината</w:t>
      </w:r>
      <w:r>
        <w:rPr>
          <w:rFonts w:ascii="Times New Roman" w:eastAsia="Times New Roman" w:hAnsi="Times New Roman" w:cs="Times New Roman"/>
          <w:bCs/>
          <w:color w:val="262626"/>
          <w:sz w:val="28"/>
          <w:szCs w:val="28"/>
          <w:lang w:eastAsia="ru-RU"/>
        </w:rPr>
        <w:t>.</w:t>
      </w:r>
      <w:r w:rsidR="00EE7708" w:rsidRPr="00EE7708">
        <w:rPr>
          <w:rFonts w:ascii="Times New Roman" w:eastAsia="Times New Roman" w:hAnsi="Times New Roman" w:cs="Times New Roman"/>
          <w:bCs/>
          <w:color w:val="262626"/>
          <w:sz w:val="28"/>
          <w:szCs w:val="28"/>
          <w:lang w:eastAsia="ru-RU"/>
        </w:rPr>
        <w:t xml:space="preserve"> </w:t>
      </w:r>
      <w:r>
        <w:rPr>
          <w:rFonts w:ascii="Times New Roman" w:eastAsia="Times New Roman" w:hAnsi="Times New Roman" w:cs="Times New Roman"/>
          <w:bCs/>
          <w:color w:val="262626"/>
          <w:sz w:val="28"/>
          <w:szCs w:val="28"/>
          <w:lang w:eastAsia="ru-RU"/>
        </w:rPr>
        <w:t xml:space="preserve">Поскольку, имеющиеся </w:t>
      </w:r>
      <w:r w:rsidR="00EE7708" w:rsidRPr="00EE7708">
        <w:rPr>
          <w:rFonts w:ascii="Times New Roman" w:eastAsia="Times New Roman" w:hAnsi="Times New Roman" w:cs="Times New Roman"/>
          <w:bCs/>
          <w:color w:val="262626"/>
          <w:sz w:val="28"/>
          <w:szCs w:val="28"/>
          <w:lang w:eastAsia="ru-RU"/>
        </w:rPr>
        <w:t xml:space="preserve">исследования акцентируют внимание на негативном воздействии отходов на окружающую </w:t>
      </w:r>
      <w:r w:rsidR="00EE7708" w:rsidRPr="00EE7708">
        <w:rPr>
          <w:rFonts w:ascii="Times New Roman" w:eastAsia="Times New Roman" w:hAnsi="Times New Roman" w:cs="Times New Roman"/>
          <w:bCs/>
          <w:color w:val="262626"/>
          <w:sz w:val="28"/>
          <w:szCs w:val="28"/>
          <w:lang w:eastAsia="ru-RU"/>
        </w:rPr>
        <w:lastRenderedPageBreak/>
        <w:t>среду</w:t>
      </w:r>
      <w:r w:rsidRPr="00BE37FD">
        <w:rPr>
          <w:rFonts w:ascii="Times New Roman" w:eastAsia="Times New Roman" w:hAnsi="Times New Roman" w:cs="Times New Roman"/>
          <w:bCs/>
          <w:color w:val="262626"/>
          <w:sz w:val="28"/>
          <w:szCs w:val="28"/>
          <w:lang w:eastAsia="ru-RU"/>
        </w:rPr>
        <w:t>[2]</w:t>
      </w:r>
      <w:r w:rsidR="00EE7708" w:rsidRPr="00EE7708">
        <w:rPr>
          <w:rFonts w:ascii="Times New Roman" w:eastAsia="Times New Roman" w:hAnsi="Times New Roman" w:cs="Times New Roman"/>
          <w:bCs/>
          <w:color w:val="262626"/>
          <w:sz w:val="28"/>
          <w:szCs w:val="28"/>
          <w:lang w:eastAsia="ru-RU"/>
        </w:rPr>
        <w:t xml:space="preserve">. </w:t>
      </w:r>
      <w:proofErr w:type="gramStart"/>
      <w:r>
        <w:rPr>
          <w:rFonts w:ascii="Times New Roman" w:eastAsia="Times New Roman" w:hAnsi="Times New Roman" w:cs="Times New Roman"/>
          <w:bCs/>
          <w:color w:val="262626"/>
          <w:sz w:val="28"/>
          <w:szCs w:val="28"/>
          <w:lang w:eastAsia="ru-RU"/>
        </w:rPr>
        <w:t>В</w:t>
      </w:r>
      <w:r w:rsidR="00EE7708" w:rsidRPr="00EE7708">
        <w:rPr>
          <w:rFonts w:ascii="Times New Roman" w:eastAsia="Times New Roman" w:hAnsi="Times New Roman" w:cs="Times New Roman"/>
          <w:bCs/>
          <w:color w:val="262626"/>
          <w:sz w:val="28"/>
          <w:szCs w:val="28"/>
          <w:lang w:eastAsia="ru-RU"/>
        </w:rPr>
        <w:t xml:space="preserve"> </w:t>
      </w:r>
      <w:r>
        <w:rPr>
          <w:rFonts w:ascii="Times New Roman" w:eastAsia="Times New Roman" w:hAnsi="Times New Roman" w:cs="Times New Roman"/>
          <w:bCs/>
          <w:color w:val="262626"/>
          <w:sz w:val="28"/>
          <w:szCs w:val="28"/>
          <w:lang w:eastAsia="ru-RU"/>
        </w:rPr>
        <w:t xml:space="preserve"> данной</w:t>
      </w:r>
      <w:proofErr w:type="gramEnd"/>
      <w:r>
        <w:rPr>
          <w:rFonts w:ascii="Times New Roman" w:eastAsia="Times New Roman" w:hAnsi="Times New Roman" w:cs="Times New Roman"/>
          <w:bCs/>
          <w:color w:val="262626"/>
          <w:sz w:val="28"/>
          <w:szCs w:val="28"/>
          <w:lang w:eastAsia="ru-RU"/>
        </w:rPr>
        <w:t xml:space="preserve"> </w:t>
      </w:r>
      <w:r w:rsidR="00EE7708" w:rsidRPr="00EE7708">
        <w:rPr>
          <w:rFonts w:ascii="Times New Roman" w:eastAsia="Times New Roman" w:hAnsi="Times New Roman" w:cs="Times New Roman"/>
          <w:bCs/>
          <w:color w:val="262626"/>
          <w:sz w:val="28"/>
          <w:szCs w:val="28"/>
          <w:lang w:eastAsia="ru-RU"/>
        </w:rPr>
        <w:t>работе</w:t>
      </w:r>
      <w:r>
        <w:rPr>
          <w:rFonts w:ascii="Times New Roman" w:eastAsia="Times New Roman" w:hAnsi="Times New Roman" w:cs="Times New Roman"/>
          <w:bCs/>
          <w:color w:val="262626"/>
          <w:sz w:val="28"/>
          <w:szCs w:val="28"/>
          <w:lang w:eastAsia="ru-RU"/>
        </w:rPr>
        <w:t xml:space="preserve"> </w:t>
      </w:r>
      <w:r w:rsidR="00EE7708" w:rsidRPr="00EE7708">
        <w:rPr>
          <w:rFonts w:ascii="Times New Roman" w:eastAsia="Times New Roman" w:hAnsi="Times New Roman" w:cs="Times New Roman"/>
          <w:bCs/>
          <w:color w:val="262626"/>
          <w:sz w:val="28"/>
          <w:szCs w:val="28"/>
          <w:lang w:eastAsia="ru-RU"/>
        </w:rPr>
        <w:t xml:space="preserve">рассматриваются проблемы загрязнения почвы и водоемов, вызванные неэффективной переработкой. </w:t>
      </w:r>
      <w:r w:rsidR="00EE7708">
        <w:rPr>
          <w:rFonts w:ascii="Times New Roman" w:eastAsia="Times New Roman" w:hAnsi="Times New Roman" w:cs="Times New Roman"/>
          <w:bCs/>
          <w:color w:val="262626"/>
          <w:sz w:val="28"/>
          <w:szCs w:val="28"/>
          <w:lang w:val="ky-KG" w:eastAsia="ru-RU"/>
        </w:rPr>
        <w:t>В</w:t>
      </w:r>
      <w:r>
        <w:rPr>
          <w:rFonts w:ascii="Times New Roman" w:eastAsia="Times New Roman" w:hAnsi="Times New Roman" w:cs="Times New Roman"/>
          <w:bCs/>
          <w:color w:val="262626"/>
          <w:sz w:val="28"/>
          <w:szCs w:val="28"/>
          <w:lang w:eastAsia="ru-RU"/>
        </w:rPr>
        <w:t xml:space="preserve"> статьях</w:t>
      </w:r>
      <w:r w:rsidR="00EE7708" w:rsidRPr="00EE7708">
        <w:rPr>
          <w:rFonts w:ascii="Times New Roman" w:eastAsia="Times New Roman" w:hAnsi="Times New Roman" w:cs="Times New Roman"/>
          <w:bCs/>
          <w:color w:val="262626"/>
          <w:sz w:val="28"/>
          <w:szCs w:val="28"/>
          <w:lang w:eastAsia="ru-RU"/>
        </w:rPr>
        <w:t xml:space="preserve"> </w:t>
      </w:r>
      <w:proofErr w:type="spellStart"/>
      <w:r w:rsidR="00EE7708" w:rsidRPr="00EE7708">
        <w:rPr>
          <w:rFonts w:ascii="Times New Roman" w:eastAsia="Times New Roman" w:hAnsi="Times New Roman" w:cs="Times New Roman"/>
          <w:bCs/>
          <w:color w:val="262626"/>
          <w:sz w:val="28"/>
          <w:szCs w:val="28"/>
          <w:lang w:eastAsia="ru-RU"/>
        </w:rPr>
        <w:t>Джумаева</w:t>
      </w:r>
      <w:proofErr w:type="spellEnd"/>
      <w:r w:rsidR="00EE7708" w:rsidRPr="00EE7708">
        <w:rPr>
          <w:rFonts w:ascii="Times New Roman" w:eastAsia="Times New Roman" w:hAnsi="Times New Roman" w:cs="Times New Roman"/>
          <w:bCs/>
          <w:color w:val="262626"/>
          <w:sz w:val="28"/>
          <w:szCs w:val="28"/>
          <w:lang w:eastAsia="ru-RU"/>
        </w:rPr>
        <w:t xml:space="preserve"> А.</w:t>
      </w:r>
      <w:r w:rsidR="00BE37FD" w:rsidRPr="00BE37FD">
        <w:rPr>
          <w:rFonts w:ascii="Times New Roman" w:eastAsia="Times New Roman" w:hAnsi="Times New Roman" w:cs="Times New Roman"/>
          <w:bCs/>
          <w:color w:val="262626"/>
          <w:sz w:val="28"/>
          <w:szCs w:val="28"/>
          <w:lang w:eastAsia="ru-RU"/>
        </w:rPr>
        <w:t>[1]</w:t>
      </w:r>
      <w:r w:rsidR="00EE7708" w:rsidRPr="00EE7708">
        <w:rPr>
          <w:rFonts w:ascii="Times New Roman" w:eastAsia="Times New Roman" w:hAnsi="Times New Roman" w:cs="Times New Roman"/>
          <w:bCs/>
          <w:color w:val="262626"/>
          <w:sz w:val="28"/>
          <w:szCs w:val="28"/>
          <w:lang w:eastAsia="ru-RU"/>
        </w:rPr>
        <w:t>, обсуждаются современные методы переработки, включая флотацию и гидрометаллургию, которые могут повысить эффективность извлечения сурьмы из отходов. Эти технологии позволяют не только сократить объем отходов, но и у</w:t>
      </w:r>
      <w:r>
        <w:rPr>
          <w:rFonts w:ascii="Times New Roman" w:eastAsia="Times New Roman" w:hAnsi="Times New Roman" w:cs="Times New Roman"/>
          <w:bCs/>
          <w:color w:val="262626"/>
          <w:sz w:val="28"/>
          <w:szCs w:val="28"/>
          <w:lang w:eastAsia="ru-RU"/>
        </w:rPr>
        <w:t xml:space="preserve">величить доходность переработки, т.е. </w:t>
      </w:r>
      <w:r w:rsidR="00EE7708" w:rsidRPr="00EE7708">
        <w:rPr>
          <w:rFonts w:ascii="Times New Roman" w:eastAsia="Times New Roman" w:hAnsi="Times New Roman" w:cs="Times New Roman"/>
          <w:bCs/>
          <w:color w:val="262626"/>
          <w:sz w:val="28"/>
          <w:szCs w:val="28"/>
          <w:lang w:eastAsia="ru-RU"/>
        </w:rPr>
        <w:t xml:space="preserve">переработка отходов может стать значительным источником дохода для </w:t>
      </w:r>
      <w:r w:rsidR="00EE7708">
        <w:rPr>
          <w:rFonts w:ascii="Times New Roman" w:eastAsia="Times New Roman" w:hAnsi="Times New Roman" w:cs="Times New Roman"/>
          <w:bCs/>
          <w:color w:val="262626"/>
          <w:sz w:val="28"/>
          <w:szCs w:val="28"/>
          <w:lang w:val="ky-KG" w:eastAsia="ru-RU"/>
        </w:rPr>
        <w:t>комбината и решает социальные задачи создовая нове рабочие места.</w:t>
      </w:r>
      <w:r w:rsidR="00EE7708" w:rsidRPr="00EE7708">
        <w:rPr>
          <w:rFonts w:ascii="Times New Roman" w:eastAsia="Times New Roman" w:hAnsi="Times New Roman" w:cs="Times New Roman"/>
          <w:bCs/>
          <w:color w:val="262626"/>
          <w:sz w:val="28"/>
          <w:szCs w:val="28"/>
          <w:lang w:eastAsia="ru-RU"/>
        </w:rPr>
        <w:t xml:space="preserve"> </w:t>
      </w:r>
    </w:p>
    <w:p w:rsidR="00666DED" w:rsidRPr="00694CE4" w:rsidRDefault="00666DED" w:rsidP="00142193">
      <w:pPr>
        <w:shd w:val="clear" w:color="auto" w:fill="FFFFFF"/>
        <w:spacing w:after="0" w:line="360" w:lineRule="auto"/>
        <w:ind w:firstLine="35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262626"/>
          <w:sz w:val="28"/>
          <w:szCs w:val="28"/>
          <w:lang w:eastAsia="ru-RU"/>
        </w:rPr>
        <w:t xml:space="preserve">В связи с этим, </w:t>
      </w:r>
      <w:r w:rsidR="004F0005">
        <w:rPr>
          <w:rFonts w:ascii="Times New Roman" w:eastAsia="Times New Roman" w:hAnsi="Times New Roman" w:cs="Times New Roman"/>
          <w:bCs/>
          <w:color w:val="262626"/>
          <w:sz w:val="28"/>
          <w:szCs w:val="28"/>
          <w:lang w:eastAsia="ru-RU"/>
        </w:rPr>
        <w:t>нами</w:t>
      </w:r>
      <w:r>
        <w:rPr>
          <w:rFonts w:ascii="Times New Roman" w:eastAsia="Times New Roman" w:hAnsi="Times New Roman" w:cs="Times New Roman"/>
          <w:color w:val="000000" w:themeColor="text1"/>
          <w:sz w:val="28"/>
          <w:szCs w:val="28"/>
          <w:lang w:eastAsia="ru-RU"/>
        </w:rPr>
        <w:t xml:space="preserve"> в</w:t>
      </w:r>
      <w:r w:rsidR="004F0005">
        <w:rPr>
          <w:rFonts w:ascii="Times New Roman" w:eastAsia="Times New Roman" w:hAnsi="Times New Roman" w:cs="Times New Roman"/>
          <w:color w:val="000000" w:themeColor="text1"/>
          <w:sz w:val="28"/>
          <w:szCs w:val="28"/>
          <w:lang w:eastAsia="ru-RU"/>
        </w:rPr>
        <w:t xml:space="preserve"> настоящее время разрабатываются</w:t>
      </w:r>
      <w:r>
        <w:rPr>
          <w:rFonts w:ascii="Times New Roman" w:eastAsia="Times New Roman" w:hAnsi="Times New Roman" w:cs="Times New Roman"/>
          <w:color w:val="000000" w:themeColor="text1"/>
          <w:sz w:val="28"/>
          <w:szCs w:val="28"/>
          <w:lang w:eastAsia="ru-RU"/>
        </w:rPr>
        <w:t xml:space="preserve"> технологии получения кремния из кварцевых песков, меди, </w:t>
      </w:r>
      <w:proofErr w:type="gramStart"/>
      <w:r>
        <w:rPr>
          <w:rFonts w:ascii="Times New Roman" w:eastAsia="Times New Roman" w:hAnsi="Times New Roman" w:cs="Times New Roman"/>
          <w:color w:val="000000" w:themeColor="text1"/>
          <w:sz w:val="28"/>
          <w:szCs w:val="28"/>
          <w:lang w:eastAsia="ru-RU"/>
        </w:rPr>
        <w:t>сурьмы  и</w:t>
      </w:r>
      <w:proofErr w:type="gramEnd"/>
      <w:r>
        <w:rPr>
          <w:rFonts w:ascii="Times New Roman" w:eastAsia="Times New Roman" w:hAnsi="Times New Roman" w:cs="Times New Roman"/>
          <w:color w:val="000000" w:themeColor="text1"/>
          <w:sz w:val="28"/>
          <w:szCs w:val="28"/>
          <w:lang w:eastAsia="ru-RU"/>
        </w:rPr>
        <w:t xml:space="preserve"> редкоземельные элементы из </w:t>
      </w:r>
      <w:r>
        <w:rPr>
          <w:rFonts w:ascii="Times New Roman" w:eastAsia="Times New Roman" w:hAnsi="Times New Roman" w:cs="Times New Roman"/>
          <w:color w:val="000000" w:themeColor="text1"/>
          <w:sz w:val="28"/>
          <w:szCs w:val="28"/>
          <w:lang w:eastAsia="ru-RU"/>
        </w:rPr>
        <w:t xml:space="preserve">минеральных ресурсов и </w:t>
      </w:r>
      <w:r>
        <w:rPr>
          <w:rFonts w:ascii="Times New Roman" w:eastAsia="Times New Roman" w:hAnsi="Times New Roman" w:cs="Times New Roman"/>
          <w:color w:val="000000" w:themeColor="text1"/>
          <w:sz w:val="28"/>
          <w:szCs w:val="28"/>
          <w:lang w:eastAsia="ru-RU"/>
        </w:rPr>
        <w:t xml:space="preserve">промышленных отходов. </w:t>
      </w:r>
    </w:p>
    <w:p w:rsidR="00666DED" w:rsidRPr="00BB7E28" w:rsidRDefault="00666DED" w:rsidP="00142193">
      <w:pPr>
        <w:shd w:val="clear" w:color="auto" w:fill="FFFFFF"/>
        <w:spacing w:after="0" w:line="360" w:lineRule="auto"/>
        <w:jc w:val="both"/>
        <w:outlineLvl w:val="3"/>
        <w:rPr>
          <w:rFonts w:ascii="Times New Roman" w:eastAsia="Times New Roman" w:hAnsi="Times New Roman" w:cs="Times New Roman"/>
          <w:b/>
          <w:bCs/>
          <w:color w:val="262626"/>
          <w:sz w:val="28"/>
          <w:szCs w:val="28"/>
          <w:lang w:eastAsia="ru-RU"/>
        </w:rPr>
      </w:pPr>
      <w:r w:rsidRPr="00BB7E28">
        <w:rPr>
          <w:rFonts w:ascii="Times New Roman" w:eastAsia="Times New Roman" w:hAnsi="Times New Roman" w:cs="Times New Roman"/>
          <w:b/>
          <w:bCs/>
          <w:color w:val="262626"/>
          <w:sz w:val="28"/>
          <w:szCs w:val="28"/>
          <w:lang w:eastAsia="ru-RU"/>
        </w:rPr>
        <w:t>Заключение</w:t>
      </w:r>
    </w:p>
    <w:p w:rsidR="00BB7E28" w:rsidRDefault="00EE7708" w:rsidP="00142193">
      <w:pPr>
        <w:shd w:val="clear" w:color="auto" w:fill="FFFFFF"/>
        <w:spacing w:after="0" w:line="360" w:lineRule="auto"/>
        <w:ind w:firstLine="360"/>
        <w:jc w:val="both"/>
        <w:rPr>
          <w:rFonts w:ascii="Times New Roman" w:eastAsia="Times New Roman" w:hAnsi="Times New Roman" w:cs="Times New Roman"/>
          <w:color w:val="262626"/>
          <w:sz w:val="28"/>
          <w:szCs w:val="28"/>
          <w:lang w:eastAsia="ru-RU"/>
        </w:rPr>
      </w:pPr>
      <w:r>
        <w:rPr>
          <w:rFonts w:ascii="Times New Roman" w:eastAsia="Times New Roman" w:hAnsi="Times New Roman" w:cs="Times New Roman"/>
          <w:bCs/>
          <w:color w:val="262626"/>
          <w:sz w:val="28"/>
          <w:szCs w:val="28"/>
          <w:lang w:val="ky-KG" w:eastAsia="ru-RU"/>
        </w:rPr>
        <w:t xml:space="preserve">Таким образом, </w:t>
      </w:r>
      <w:r w:rsidR="004F0005" w:rsidRPr="00BB7E28">
        <w:rPr>
          <w:rFonts w:ascii="Times New Roman" w:eastAsia="Times New Roman" w:hAnsi="Times New Roman" w:cs="Times New Roman"/>
          <w:color w:val="262626"/>
          <w:sz w:val="28"/>
          <w:szCs w:val="28"/>
          <w:lang w:eastAsia="ru-RU"/>
        </w:rPr>
        <w:t>переработка</w:t>
      </w:r>
      <w:r w:rsidR="00BB7E28" w:rsidRPr="00BB7E28">
        <w:rPr>
          <w:rFonts w:ascii="Times New Roman" w:eastAsia="Times New Roman" w:hAnsi="Times New Roman" w:cs="Times New Roman"/>
          <w:color w:val="262626"/>
          <w:sz w:val="28"/>
          <w:szCs w:val="28"/>
          <w:lang w:eastAsia="ru-RU"/>
        </w:rPr>
        <w:t xml:space="preserve"> минеральных ресурсов </w:t>
      </w:r>
      <w:r w:rsidR="00666DED">
        <w:rPr>
          <w:rFonts w:ascii="Times New Roman" w:eastAsia="Times New Roman" w:hAnsi="Times New Roman" w:cs="Times New Roman"/>
          <w:color w:val="262626"/>
          <w:sz w:val="28"/>
          <w:szCs w:val="28"/>
          <w:lang w:eastAsia="ru-RU"/>
        </w:rPr>
        <w:t xml:space="preserve"> и промышленных отходов </w:t>
      </w:r>
      <w:r w:rsidR="00BB7E28" w:rsidRPr="00BB7E28">
        <w:rPr>
          <w:rFonts w:ascii="Times New Roman" w:eastAsia="Times New Roman" w:hAnsi="Times New Roman" w:cs="Times New Roman"/>
          <w:color w:val="262626"/>
          <w:sz w:val="28"/>
          <w:szCs w:val="28"/>
          <w:lang w:eastAsia="ru-RU"/>
        </w:rPr>
        <w:t>игра</w:t>
      </w:r>
      <w:r w:rsidR="00666DED">
        <w:rPr>
          <w:rFonts w:ascii="Times New Roman" w:eastAsia="Times New Roman" w:hAnsi="Times New Roman" w:cs="Times New Roman"/>
          <w:color w:val="262626"/>
          <w:sz w:val="28"/>
          <w:szCs w:val="28"/>
          <w:lang w:eastAsia="ru-RU"/>
        </w:rPr>
        <w:t>ю</w:t>
      </w:r>
      <w:r w:rsidR="00BB7E28" w:rsidRPr="00BB7E28">
        <w:rPr>
          <w:rFonts w:ascii="Times New Roman" w:eastAsia="Times New Roman" w:hAnsi="Times New Roman" w:cs="Times New Roman"/>
          <w:color w:val="262626"/>
          <w:sz w:val="28"/>
          <w:szCs w:val="28"/>
          <w:lang w:eastAsia="ru-RU"/>
        </w:rPr>
        <w:t>т ключевую роль в обеспечении устойчивого развития Южного Кыргызстана. Необходимы совместные усилия государства, бизнеса и общества для преодоления существующих вызовов и реализации потенциала региона. Инвестиции в технологии переработки и образование помогут создать более устойчивую и процветающую экономику, способствующую благосостоянию местного населения.</w:t>
      </w:r>
    </w:p>
    <w:p w:rsidR="00B14A4B" w:rsidRPr="004F0005" w:rsidRDefault="00B14A4B" w:rsidP="00142193">
      <w:pPr>
        <w:shd w:val="clear" w:color="auto" w:fill="FFFFFF"/>
        <w:spacing w:after="0" w:line="360" w:lineRule="auto"/>
        <w:jc w:val="both"/>
        <w:rPr>
          <w:rFonts w:ascii="Times New Roman" w:eastAsia="Times New Roman" w:hAnsi="Times New Roman" w:cs="Times New Roman"/>
          <w:b/>
          <w:color w:val="000000" w:themeColor="text1"/>
          <w:sz w:val="28"/>
          <w:szCs w:val="28"/>
          <w:lang w:val="ky-KG" w:eastAsia="ru-RU"/>
        </w:rPr>
      </w:pPr>
      <w:r w:rsidRPr="004F0005">
        <w:rPr>
          <w:rFonts w:ascii="Times New Roman" w:eastAsia="Times New Roman" w:hAnsi="Times New Roman" w:cs="Times New Roman"/>
          <w:b/>
          <w:color w:val="000000" w:themeColor="text1"/>
          <w:sz w:val="28"/>
          <w:szCs w:val="28"/>
          <w:lang w:val="ky-KG" w:eastAsia="ru-RU"/>
        </w:rPr>
        <w:t>Литература</w:t>
      </w:r>
    </w:p>
    <w:p w:rsidR="001871D0" w:rsidRPr="004F0005" w:rsidRDefault="001871D0" w:rsidP="00142193">
      <w:pPr>
        <w:pStyle w:val="a5"/>
        <w:numPr>
          <w:ilvl w:val="0"/>
          <w:numId w:val="5"/>
        </w:numPr>
        <w:shd w:val="clear" w:color="auto" w:fill="FFFFFF"/>
        <w:spacing w:before="0" w:beforeAutospacing="0" w:after="0" w:afterAutospacing="0" w:line="360" w:lineRule="auto"/>
        <w:ind w:left="0"/>
        <w:jc w:val="both"/>
        <w:rPr>
          <w:color w:val="000000" w:themeColor="text1"/>
          <w:sz w:val="28"/>
          <w:szCs w:val="28"/>
        </w:rPr>
      </w:pPr>
      <w:proofErr w:type="spellStart"/>
      <w:r w:rsidRPr="004F0005">
        <w:rPr>
          <w:rStyle w:val="a3"/>
          <w:b w:val="0"/>
          <w:color w:val="000000" w:themeColor="text1"/>
          <w:sz w:val="28"/>
          <w:szCs w:val="28"/>
        </w:rPr>
        <w:t>Джумаев</w:t>
      </w:r>
      <w:proofErr w:type="spellEnd"/>
      <w:r w:rsidRPr="004F0005">
        <w:rPr>
          <w:rStyle w:val="a3"/>
          <w:b w:val="0"/>
          <w:color w:val="000000" w:themeColor="text1"/>
          <w:sz w:val="28"/>
          <w:szCs w:val="28"/>
        </w:rPr>
        <w:t xml:space="preserve"> А.</w:t>
      </w:r>
      <w:r w:rsidRPr="004F0005">
        <w:rPr>
          <w:color w:val="000000" w:themeColor="text1"/>
          <w:sz w:val="28"/>
          <w:szCs w:val="28"/>
        </w:rPr>
        <w:t xml:space="preserve">  Экономические аспекты переработки минеральных ресурсов в Южном Кыргызстане //</w:t>
      </w:r>
      <w:r w:rsidRPr="004F0005">
        <w:rPr>
          <w:rStyle w:val="a6"/>
          <w:rFonts w:eastAsiaTheme="majorEastAsia"/>
          <w:color w:val="000000" w:themeColor="text1"/>
          <w:sz w:val="28"/>
          <w:szCs w:val="28"/>
        </w:rPr>
        <w:t>Журнал экономики и экологии</w:t>
      </w:r>
      <w:r w:rsidRPr="004F0005">
        <w:rPr>
          <w:color w:val="000000" w:themeColor="text1"/>
          <w:sz w:val="28"/>
          <w:szCs w:val="28"/>
        </w:rPr>
        <w:t>, 2020</w:t>
      </w:r>
      <w:r w:rsidRPr="004F0005">
        <w:rPr>
          <w:color w:val="000000" w:themeColor="text1"/>
          <w:sz w:val="28"/>
          <w:szCs w:val="28"/>
          <w:lang w:val="ky-KG"/>
        </w:rPr>
        <w:t>, №</w:t>
      </w:r>
      <w:r w:rsidRPr="004F0005">
        <w:rPr>
          <w:color w:val="000000" w:themeColor="text1"/>
          <w:sz w:val="28"/>
          <w:szCs w:val="28"/>
        </w:rPr>
        <w:t xml:space="preserve">12(3), </w:t>
      </w:r>
      <w:r w:rsidRPr="004F0005">
        <w:rPr>
          <w:color w:val="000000" w:themeColor="text1"/>
          <w:sz w:val="28"/>
          <w:szCs w:val="28"/>
          <w:lang w:val="ky-KG"/>
        </w:rPr>
        <w:t>с.</w:t>
      </w:r>
      <w:r w:rsidRPr="004F0005">
        <w:rPr>
          <w:color w:val="000000" w:themeColor="text1"/>
          <w:sz w:val="28"/>
          <w:szCs w:val="28"/>
        </w:rPr>
        <w:t>45-58.</w:t>
      </w:r>
    </w:p>
    <w:p w:rsidR="001871D0" w:rsidRPr="004F0005" w:rsidRDefault="001871D0" w:rsidP="00142193">
      <w:pPr>
        <w:pStyle w:val="a5"/>
        <w:numPr>
          <w:ilvl w:val="0"/>
          <w:numId w:val="5"/>
        </w:numPr>
        <w:shd w:val="clear" w:color="auto" w:fill="FFFFFF"/>
        <w:spacing w:before="0" w:beforeAutospacing="0" w:after="0" w:afterAutospacing="0" w:line="360" w:lineRule="auto"/>
        <w:ind w:left="0"/>
        <w:jc w:val="both"/>
        <w:rPr>
          <w:color w:val="000000" w:themeColor="text1"/>
          <w:sz w:val="28"/>
          <w:szCs w:val="28"/>
        </w:rPr>
      </w:pPr>
      <w:r w:rsidRPr="004F0005">
        <w:rPr>
          <w:rStyle w:val="a3"/>
          <w:b w:val="0"/>
          <w:color w:val="000000" w:themeColor="text1"/>
          <w:sz w:val="28"/>
          <w:szCs w:val="28"/>
        </w:rPr>
        <w:t>Садыков М.</w:t>
      </w:r>
      <w:r w:rsidRPr="004F0005">
        <w:rPr>
          <w:color w:val="000000" w:themeColor="text1"/>
          <w:sz w:val="28"/>
          <w:szCs w:val="28"/>
        </w:rPr>
        <w:t xml:space="preserve">  Экологические проблемы переработки минеральных ресурсов: вызовы и решения//</w:t>
      </w:r>
      <w:r w:rsidRPr="004F0005">
        <w:rPr>
          <w:rStyle w:val="a6"/>
          <w:rFonts w:eastAsiaTheme="majorEastAsia"/>
          <w:color w:val="000000" w:themeColor="text1"/>
          <w:sz w:val="28"/>
          <w:szCs w:val="28"/>
        </w:rPr>
        <w:t>Экология и устойчивое развитие</w:t>
      </w:r>
      <w:r w:rsidRPr="004F0005">
        <w:rPr>
          <w:color w:val="000000" w:themeColor="text1"/>
          <w:sz w:val="28"/>
          <w:szCs w:val="28"/>
        </w:rPr>
        <w:t>, 2019</w:t>
      </w:r>
      <w:r w:rsidRPr="004F0005">
        <w:rPr>
          <w:color w:val="000000" w:themeColor="text1"/>
          <w:sz w:val="28"/>
          <w:szCs w:val="28"/>
          <w:lang w:val="ky-KG"/>
        </w:rPr>
        <w:t>, №</w:t>
      </w:r>
      <w:r w:rsidRPr="004F0005">
        <w:rPr>
          <w:color w:val="000000" w:themeColor="text1"/>
          <w:sz w:val="28"/>
          <w:szCs w:val="28"/>
        </w:rPr>
        <w:t xml:space="preserve">8(2), </w:t>
      </w:r>
      <w:r w:rsidRPr="004F0005">
        <w:rPr>
          <w:color w:val="000000" w:themeColor="text1"/>
          <w:sz w:val="28"/>
          <w:szCs w:val="28"/>
          <w:lang w:val="ky-KG"/>
        </w:rPr>
        <w:t>с.</w:t>
      </w:r>
      <w:r w:rsidRPr="004F0005">
        <w:rPr>
          <w:color w:val="000000" w:themeColor="text1"/>
          <w:sz w:val="28"/>
          <w:szCs w:val="28"/>
        </w:rPr>
        <w:t>22-30.</w:t>
      </w:r>
    </w:p>
    <w:p w:rsidR="001871D0" w:rsidRPr="004F0005" w:rsidRDefault="001871D0" w:rsidP="00142193">
      <w:pPr>
        <w:pStyle w:val="a5"/>
        <w:numPr>
          <w:ilvl w:val="0"/>
          <w:numId w:val="5"/>
        </w:numPr>
        <w:shd w:val="clear" w:color="auto" w:fill="FFFFFF"/>
        <w:spacing w:before="0" w:beforeAutospacing="0" w:after="0" w:afterAutospacing="0" w:line="360" w:lineRule="auto"/>
        <w:ind w:left="0"/>
        <w:jc w:val="both"/>
        <w:rPr>
          <w:color w:val="000000" w:themeColor="text1"/>
          <w:sz w:val="28"/>
          <w:szCs w:val="28"/>
        </w:rPr>
      </w:pPr>
      <w:proofErr w:type="spellStart"/>
      <w:r w:rsidRPr="004F0005">
        <w:rPr>
          <w:rStyle w:val="a3"/>
          <w:b w:val="0"/>
          <w:color w:val="000000" w:themeColor="text1"/>
          <w:sz w:val="28"/>
          <w:szCs w:val="28"/>
        </w:rPr>
        <w:t>Токтогулов</w:t>
      </w:r>
      <w:proofErr w:type="spellEnd"/>
      <w:r w:rsidRPr="004F0005">
        <w:rPr>
          <w:rStyle w:val="a3"/>
          <w:b w:val="0"/>
          <w:color w:val="000000" w:themeColor="text1"/>
          <w:sz w:val="28"/>
          <w:szCs w:val="28"/>
        </w:rPr>
        <w:t xml:space="preserve"> К.</w:t>
      </w:r>
      <w:r w:rsidRPr="004F0005">
        <w:rPr>
          <w:color w:val="000000" w:themeColor="text1"/>
          <w:sz w:val="28"/>
          <w:szCs w:val="28"/>
        </w:rPr>
        <w:t xml:space="preserve"> Социальная ответственность в сфере переработки минеральных </w:t>
      </w:r>
      <w:proofErr w:type="gramStart"/>
      <w:r w:rsidRPr="004F0005">
        <w:rPr>
          <w:color w:val="000000" w:themeColor="text1"/>
          <w:sz w:val="28"/>
          <w:szCs w:val="28"/>
        </w:rPr>
        <w:t>ресурсов.</w:t>
      </w:r>
      <w:r w:rsidRPr="004F0005">
        <w:rPr>
          <w:color w:val="000000" w:themeColor="text1"/>
          <w:sz w:val="28"/>
          <w:szCs w:val="28"/>
          <w:lang w:val="ky-KG"/>
        </w:rPr>
        <w:t>/</w:t>
      </w:r>
      <w:proofErr w:type="gramEnd"/>
      <w:r w:rsidRPr="004F0005">
        <w:rPr>
          <w:color w:val="000000" w:themeColor="text1"/>
          <w:sz w:val="28"/>
          <w:szCs w:val="28"/>
          <w:lang w:val="ky-KG"/>
        </w:rPr>
        <w:t>/</w:t>
      </w:r>
      <w:r w:rsidRPr="004F0005">
        <w:rPr>
          <w:color w:val="000000" w:themeColor="text1"/>
          <w:sz w:val="28"/>
          <w:szCs w:val="28"/>
        </w:rPr>
        <w:t xml:space="preserve"> </w:t>
      </w:r>
      <w:r w:rsidRPr="004F0005">
        <w:rPr>
          <w:rStyle w:val="a6"/>
          <w:rFonts w:eastAsiaTheme="majorEastAsia"/>
          <w:color w:val="000000" w:themeColor="text1"/>
          <w:sz w:val="28"/>
          <w:szCs w:val="28"/>
        </w:rPr>
        <w:t>Социальные исследования</w:t>
      </w:r>
      <w:r w:rsidRPr="004F0005">
        <w:rPr>
          <w:color w:val="000000" w:themeColor="text1"/>
          <w:sz w:val="28"/>
          <w:szCs w:val="28"/>
        </w:rPr>
        <w:t>, 2021</w:t>
      </w:r>
      <w:r w:rsidRPr="004F0005">
        <w:rPr>
          <w:color w:val="000000" w:themeColor="text1"/>
          <w:sz w:val="28"/>
          <w:szCs w:val="28"/>
          <w:lang w:val="ky-KG"/>
        </w:rPr>
        <w:t>, №</w:t>
      </w:r>
      <w:r w:rsidRPr="004F0005">
        <w:rPr>
          <w:color w:val="000000" w:themeColor="text1"/>
          <w:sz w:val="28"/>
          <w:szCs w:val="28"/>
        </w:rPr>
        <w:t xml:space="preserve">15(1), </w:t>
      </w:r>
      <w:r w:rsidRPr="004F0005">
        <w:rPr>
          <w:color w:val="000000" w:themeColor="text1"/>
          <w:sz w:val="28"/>
          <w:szCs w:val="28"/>
          <w:lang w:val="ky-KG"/>
        </w:rPr>
        <w:t>с.</w:t>
      </w:r>
      <w:r w:rsidRPr="004F0005">
        <w:rPr>
          <w:color w:val="000000" w:themeColor="text1"/>
          <w:sz w:val="28"/>
          <w:szCs w:val="28"/>
        </w:rPr>
        <w:t>78-85.</w:t>
      </w:r>
    </w:p>
    <w:p w:rsidR="00BB7E28" w:rsidRPr="004F0005" w:rsidRDefault="001871D0" w:rsidP="004B1B57">
      <w:pPr>
        <w:pStyle w:val="a5"/>
        <w:numPr>
          <w:ilvl w:val="0"/>
          <w:numId w:val="5"/>
        </w:numPr>
        <w:shd w:val="clear" w:color="auto" w:fill="FFFFFF"/>
        <w:spacing w:before="0" w:beforeAutospacing="0" w:after="0" w:afterAutospacing="0"/>
        <w:ind w:left="0"/>
        <w:jc w:val="both"/>
        <w:rPr>
          <w:b/>
          <w:color w:val="000000" w:themeColor="text1"/>
          <w:sz w:val="28"/>
          <w:szCs w:val="28"/>
        </w:rPr>
      </w:pPr>
      <w:r w:rsidRPr="004F0005">
        <w:rPr>
          <w:rStyle w:val="a3"/>
          <w:b w:val="0"/>
          <w:color w:val="000000" w:themeColor="text1"/>
          <w:sz w:val="28"/>
          <w:szCs w:val="28"/>
        </w:rPr>
        <w:t>Браун Дж.</w:t>
      </w:r>
      <w:r w:rsidRPr="004F0005">
        <w:rPr>
          <w:color w:val="000000" w:themeColor="text1"/>
          <w:sz w:val="28"/>
          <w:szCs w:val="28"/>
        </w:rPr>
        <w:t xml:space="preserve">  Успешные стратегии переработки ресурсов: международный </w:t>
      </w:r>
      <w:proofErr w:type="gramStart"/>
      <w:r w:rsidRPr="004F0005">
        <w:rPr>
          <w:color w:val="000000" w:themeColor="text1"/>
          <w:sz w:val="28"/>
          <w:szCs w:val="28"/>
        </w:rPr>
        <w:t>опыт.</w:t>
      </w:r>
      <w:r w:rsidRPr="004F0005">
        <w:rPr>
          <w:color w:val="000000" w:themeColor="text1"/>
          <w:sz w:val="28"/>
          <w:szCs w:val="28"/>
          <w:lang w:val="ky-KG"/>
        </w:rPr>
        <w:t>/</w:t>
      </w:r>
      <w:proofErr w:type="gramEnd"/>
      <w:r w:rsidRPr="004F0005">
        <w:rPr>
          <w:color w:val="000000" w:themeColor="text1"/>
          <w:sz w:val="28"/>
          <w:szCs w:val="28"/>
          <w:lang w:val="ky-KG"/>
        </w:rPr>
        <w:t>/</w:t>
      </w:r>
      <w:r w:rsidRPr="004F0005">
        <w:rPr>
          <w:color w:val="000000" w:themeColor="text1"/>
          <w:sz w:val="28"/>
          <w:szCs w:val="28"/>
        </w:rPr>
        <w:t xml:space="preserve"> </w:t>
      </w:r>
      <w:r w:rsidRPr="004F0005">
        <w:rPr>
          <w:rStyle w:val="a6"/>
          <w:rFonts w:eastAsiaTheme="majorEastAsia"/>
          <w:color w:val="000000" w:themeColor="text1"/>
          <w:sz w:val="28"/>
          <w:szCs w:val="28"/>
        </w:rPr>
        <w:t>Международный журнал устойчивого развития</w:t>
      </w:r>
      <w:r w:rsidRPr="004F0005">
        <w:rPr>
          <w:color w:val="000000" w:themeColor="text1"/>
          <w:sz w:val="28"/>
          <w:szCs w:val="28"/>
        </w:rPr>
        <w:t>, 2018</w:t>
      </w:r>
      <w:r w:rsidRPr="004F0005">
        <w:rPr>
          <w:color w:val="000000" w:themeColor="text1"/>
          <w:sz w:val="28"/>
          <w:szCs w:val="28"/>
          <w:lang w:val="ky-KG"/>
        </w:rPr>
        <w:t>, №</w:t>
      </w:r>
      <w:r w:rsidRPr="004F0005">
        <w:rPr>
          <w:color w:val="000000" w:themeColor="text1"/>
          <w:sz w:val="28"/>
          <w:szCs w:val="28"/>
        </w:rPr>
        <w:t xml:space="preserve">10(4), </w:t>
      </w:r>
      <w:r w:rsidRPr="004F0005">
        <w:rPr>
          <w:color w:val="000000" w:themeColor="text1"/>
          <w:sz w:val="28"/>
          <w:szCs w:val="28"/>
          <w:lang w:val="ky-KG"/>
        </w:rPr>
        <w:t>с.</w:t>
      </w:r>
      <w:r w:rsidRPr="004F0005">
        <w:rPr>
          <w:color w:val="000000" w:themeColor="text1"/>
          <w:sz w:val="28"/>
          <w:szCs w:val="28"/>
        </w:rPr>
        <w:t>102-115.</w:t>
      </w:r>
    </w:p>
    <w:sectPr w:rsidR="00BB7E28" w:rsidRPr="004F0005" w:rsidSect="002820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96789"/>
    <w:multiLevelType w:val="multilevel"/>
    <w:tmpl w:val="890C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270DAD"/>
    <w:multiLevelType w:val="multilevel"/>
    <w:tmpl w:val="CA7C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3C964AA"/>
    <w:multiLevelType w:val="multilevel"/>
    <w:tmpl w:val="17080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2B0251"/>
    <w:multiLevelType w:val="multilevel"/>
    <w:tmpl w:val="251C1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F76F30"/>
    <w:multiLevelType w:val="multilevel"/>
    <w:tmpl w:val="C5AE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9216AD"/>
    <w:multiLevelType w:val="multilevel"/>
    <w:tmpl w:val="1E60B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6F2AEC"/>
    <w:multiLevelType w:val="multilevel"/>
    <w:tmpl w:val="C6CE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F1"/>
    <w:rsid w:val="0011061A"/>
    <w:rsid w:val="00142193"/>
    <w:rsid w:val="001871D0"/>
    <w:rsid w:val="00197D4D"/>
    <w:rsid w:val="00241B7E"/>
    <w:rsid w:val="002820A5"/>
    <w:rsid w:val="004F0005"/>
    <w:rsid w:val="004F6EBC"/>
    <w:rsid w:val="00524EFB"/>
    <w:rsid w:val="00666DED"/>
    <w:rsid w:val="00694CE4"/>
    <w:rsid w:val="006E556E"/>
    <w:rsid w:val="0078248C"/>
    <w:rsid w:val="00884703"/>
    <w:rsid w:val="008C5DDB"/>
    <w:rsid w:val="009012E4"/>
    <w:rsid w:val="00906D9D"/>
    <w:rsid w:val="00952DF1"/>
    <w:rsid w:val="00A50DEC"/>
    <w:rsid w:val="00B14A4B"/>
    <w:rsid w:val="00BB7E28"/>
    <w:rsid w:val="00BE37FD"/>
    <w:rsid w:val="00BF5719"/>
    <w:rsid w:val="00C747C0"/>
    <w:rsid w:val="00D745A6"/>
    <w:rsid w:val="00D822B0"/>
    <w:rsid w:val="00D96832"/>
    <w:rsid w:val="00EE7708"/>
    <w:rsid w:val="00F2544A"/>
    <w:rsid w:val="00F95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22339-0E29-4220-8151-1374810B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2820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52DF1"/>
    <w:rPr>
      <w:b/>
      <w:bCs/>
    </w:rPr>
  </w:style>
  <w:style w:type="table" w:styleId="a4">
    <w:name w:val="Table Grid"/>
    <w:basedOn w:val="a1"/>
    <w:uiPriority w:val="39"/>
    <w:rsid w:val="00952D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2820A5"/>
    <w:rPr>
      <w:rFonts w:asciiTheme="majorHAnsi" w:eastAsiaTheme="majorEastAsia" w:hAnsiTheme="majorHAnsi" w:cstheme="majorBidi"/>
      <w:color w:val="1F4D78" w:themeColor="accent1" w:themeShade="7F"/>
      <w:sz w:val="24"/>
      <w:szCs w:val="24"/>
    </w:rPr>
  </w:style>
  <w:style w:type="paragraph" w:styleId="a5">
    <w:name w:val="Normal (Web)"/>
    <w:basedOn w:val="a"/>
    <w:uiPriority w:val="99"/>
    <w:unhideWhenUsed/>
    <w:rsid w:val="001871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871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676581">
      <w:bodyDiv w:val="1"/>
      <w:marLeft w:val="0"/>
      <w:marRight w:val="0"/>
      <w:marTop w:val="0"/>
      <w:marBottom w:val="0"/>
      <w:divBdr>
        <w:top w:val="none" w:sz="0" w:space="0" w:color="auto"/>
        <w:left w:val="none" w:sz="0" w:space="0" w:color="auto"/>
        <w:bottom w:val="none" w:sz="0" w:space="0" w:color="auto"/>
        <w:right w:val="none" w:sz="0" w:space="0" w:color="auto"/>
      </w:divBdr>
    </w:div>
    <w:div w:id="762459511">
      <w:bodyDiv w:val="1"/>
      <w:marLeft w:val="0"/>
      <w:marRight w:val="0"/>
      <w:marTop w:val="0"/>
      <w:marBottom w:val="0"/>
      <w:divBdr>
        <w:top w:val="none" w:sz="0" w:space="0" w:color="auto"/>
        <w:left w:val="none" w:sz="0" w:space="0" w:color="auto"/>
        <w:bottom w:val="none" w:sz="0" w:space="0" w:color="auto"/>
        <w:right w:val="none" w:sz="0" w:space="0" w:color="auto"/>
      </w:divBdr>
    </w:div>
    <w:div w:id="1203598375">
      <w:bodyDiv w:val="1"/>
      <w:marLeft w:val="0"/>
      <w:marRight w:val="0"/>
      <w:marTop w:val="0"/>
      <w:marBottom w:val="0"/>
      <w:divBdr>
        <w:top w:val="none" w:sz="0" w:space="0" w:color="auto"/>
        <w:left w:val="none" w:sz="0" w:space="0" w:color="auto"/>
        <w:bottom w:val="none" w:sz="0" w:space="0" w:color="auto"/>
        <w:right w:val="none" w:sz="0" w:space="0" w:color="auto"/>
      </w:divBdr>
    </w:div>
    <w:div w:id="1388529007">
      <w:bodyDiv w:val="1"/>
      <w:marLeft w:val="0"/>
      <w:marRight w:val="0"/>
      <w:marTop w:val="0"/>
      <w:marBottom w:val="0"/>
      <w:divBdr>
        <w:top w:val="none" w:sz="0" w:space="0" w:color="auto"/>
        <w:left w:val="none" w:sz="0" w:space="0" w:color="auto"/>
        <w:bottom w:val="none" w:sz="0" w:space="0" w:color="auto"/>
        <w:right w:val="none" w:sz="0" w:space="0" w:color="auto"/>
      </w:divBdr>
    </w:div>
    <w:div w:id="1542130876">
      <w:bodyDiv w:val="1"/>
      <w:marLeft w:val="0"/>
      <w:marRight w:val="0"/>
      <w:marTop w:val="0"/>
      <w:marBottom w:val="0"/>
      <w:divBdr>
        <w:top w:val="none" w:sz="0" w:space="0" w:color="auto"/>
        <w:left w:val="none" w:sz="0" w:space="0" w:color="auto"/>
        <w:bottom w:val="none" w:sz="0" w:space="0" w:color="auto"/>
        <w:right w:val="none" w:sz="0" w:space="0" w:color="auto"/>
      </w:divBdr>
    </w:div>
    <w:div w:id="16747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7613E-D116-41C2-A5C1-E98BA3DC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1144</Words>
  <Characters>6527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2024-11-27T11:05:00Z</dcterms:created>
  <dcterms:modified xsi:type="dcterms:W3CDTF">2024-11-28T08:10:00Z</dcterms:modified>
</cp:coreProperties>
</file>